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2C573" w14:textId="0A4FEBAD" w:rsidR="00D96C1E" w:rsidRDefault="00D96C1E" w:rsidP="00D96C1E">
      <w:pPr>
        <w:snapToGrid w:val="0"/>
        <w:spacing w:after="0" w:line="360" w:lineRule="auto"/>
        <w:contextualSpacing/>
        <w:jc w:val="center"/>
        <w:outlineLvl w:val="1"/>
        <w:rPr>
          <w:rFonts w:ascii="Times New Roman" w:eastAsia="Calibri" w:hAnsi="Times New Roman" w:cs="Times New Roman"/>
          <w:b/>
          <w:sz w:val="28"/>
          <w:szCs w:val="28"/>
        </w:rPr>
      </w:pPr>
      <w:r w:rsidRPr="00D96C1E">
        <w:rPr>
          <w:rFonts w:ascii="Times New Roman" w:eastAsia="Calibri" w:hAnsi="Times New Roman" w:cs="Times New Roman"/>
          <w:b/>
          <w:sz w:val="28"/>
          <w:szCs w:val="28"/>
        </w:rPr>
        <w:t>СТРАТЕЖИЙ ДИДАКТИЧЕ БАЗАТЕ ПЕ АКТИВИТЭЦИЛЕ ДЕ ПРОЕКТ ЫН КАДРУЛ ЛЕКЦИИЛОР ДЕ ЛИМБЭ ШИ ЛИТЕРАТУРЭ МОЛДОВЕНЯСКЭ</w:t>
      </w:r>
    </w:p>
    <w:p w14:paraId="7ECC8752" w14:textId="77777777" w:rsidR="00C66EFB" w:rsidRPr="00C66EFB" w:rsidRDefault="00C66EFB" w:rsidP="00C66EFB">
      <w:pPr>
        <w:snapToGrid w:val="0"/>
        <w:spacing w:after="0" w:line="240" w:lineRule="auto"/>
        <w:contextualSpacing/>
        <w:outlineLvl w:val="1"/>
        <w:rPr>
          <w:rFonts w:ascii="Times New Roman" w:eastAsia="SimSun" w:hAnsi="Times New Roman" w:cs="Times New Roman"/>
          <w:b/>
          <w:sz w:val="28"/>
          <w:szCs w:val="28"/>
          <w:lang w:eastAsia="ru-RU"/>
        </w:rPr>
      </w:pPr>
      <w:r w:rsidRPr="00C66EFB">
        <w:rPr>
          <w:rFonts w:ascii="Times New Roman" w:eastAsia="SimSun" w:hAnsi="Times New Roman" w:cs="Times New Roman"/>
          <w:b/>
          <w:sz w:val="28"/>
          <w:szCs w:val="28"/>
          <w:lang w:eastAsia="ru-RU"/>
        </w:rPr>
        <w:t xml:space="preserve">                                                                      </w:t>
      </w:r>
    </w:p>
    <w:p w14:paraId="07703DD8" w14:textId="1909927F" w:rsidR="00C66EFB" w:rsidRDefault="00C66EFB" w:rsidP="00C66EFB">
      <w:pPr>
        <w:spacing w:after="0" w:line="276" w:lineRule="auto"/>
        <w:jc w:val="right"/>
        <w:rPr>
          <w:rFonts w:ascii="Times New Roman" w:eastAsia="Calibri" w:hAnsi="Times New Roman" w:cs="Times New Roman"/>
          <w:b/>
          <w:i/>
          <w:sz w:val="24"/>
        </w:rPr>
      </w:pPr>
      <w:r w:rsidRPr="00C66EFB">
        <w:rPr>
          <w:rFonts w:ascii="Times New Roman" w:eastAsia="Calibri" w:hAnsi="Times New Roman" w:cs="Times New Roman"/>
          <w:b/>
          <w:i/>
          <w:sz w:val="24"/>
        </w:rPr>
        <w:t>Н.А. Гуска</w:t>
      </w:r>
    </w:p>
    <w:p w14:paraId="1F45CE3B" w14:textId="2544E130" w:rsidR="00C66EFB" w:rsidRPr="00C66EFB" w:rsidRDefault="00C66EFB" w:rsidP="00C66EFB">
      <w:pPr>
        <w:spacing w:after="0" w:line="276" w:lineRule="auto"/>
        <w:jc w:val="right"/>
        <w:rPr>
          <w:rFonts w:ascii="Times New Roman" w:eastAsia="Calibri" w:hAnsi="Times New Roman" w:cs="Times New Roman"/>
          <w:i/>
          <w:sz w:val="24"/>
        </w:rPr>
      </w:pPr>
      <w:r w:rsidRPr="00C66EFB">
        <w:rPr>
          <w:rFonts w:ascii="Times New Roman" w:eastAsia="Calibri" w:hAnsi="Times New Roman" w:cs="Times New Roman"/>
          <w:i/>
          <w:sz w:val="24"/>
        </w:rPr>
        <w:t>ынвэцэтор де лимбэ ши литературэ молдовеняскэ,</w:t>
      </w:r>
    </w:p>
    <w:p w14:paraId="6B79D9E7" w14:textId="77777777" w:rsidR="00C66EFB" w:rsidRDefault="00C66EFB" w:rsidP="00C66EFB">
      <w:pPr>
        <w:spacing w:after="0" w:line="276" w:lineRule="auto"/>
        <w:jc w:val="right"/>
        <w:rPr>
          <w:rFonts w:ascii="Times New Roman" w:eastAsia="Calibri" w:hAnsi="Times New Roman" w:cs="Times New Roman"/>
          <w:i/>
          <w:sz w:val="24"/>
        </w:rPr>
      </w:pPr>
      <w:r>
        <w:rPr>
          <w:rFonts w:ascii="Times New Roman" w:eastAsia="Calibri" w:hAnsi="Times New Roman" w:cs="Times New Roman"/>
          <w:i/>
          <w:sz w:val="24"/>
        </w:rPr>
        <w:t>Институция муничипалэ де ынвэцэмынт</w:t>
      </w:r>
    </w:p>
    <w:p w14:paraId="78012E0E" w14:textId="613C9054" w:rsidR="00C66EFB" w:rsidRPr="00C66EFB" w:rsidRDefault="00C66EFB" w:rsidP="00C66EFB">
      <w:pPr>
        <w:spacing w:after="0" w:line="276" w:lineRule="auto"/>
        <w:jc w:val="right"/>
        <w:rPr>
          <w:rFonts w:ascii="Times New Roman" w:eastAsia="Calibri" w:hAnsi="Times New Roman" w:cs="Times New Roman"/>
          <w:i/>
          <w:sz w:val="24"/>
        </w:rPr>
      </w:pPr>
      <w:r>
        <w:rPr>
          <w:rFonts w:ascii="Times New Roman" w:eastAsia="Calibri" w:hAnsi="Times New Roman" w:cs="Times New Roman"/>
          <w:i/>
          <w:sz w:val="24"/>
        </w:rPr>
        <w:t xml:space="preserve"> «Шкоала медие де културэ женералэ №1 дин ор. Слобозия»</w:t>
      </w:r>
    </w:p>
    <w:p w14:paraId="6050BDD4" w14:textId="77777777" w:rsidR="00C66EFB" w:rsidRPr="00C66EFB" w:rsidRDefault="00C66EFB" w:rsidP="00C66EFB">
      <w:pPr>
        <w:spacing w:after="0" w:line="276" w:lineRule="auto"/>
        <w:jc w:val="right"/>
        <w:rPr>
          <w:rFonts w:ascii="Times New Roman" w:eastAsia="Calibri" w:hAnsi="Times New Roman" w:cs="Times New Roman"/>
          <w:sz w:val="28"/>
        </w:rPr>
      </w:pPr>
    </w:p>
    <w:p w14:paraId="5E8440B5" w14:textId="5DF1C6D3" w:rsidR="00C66EFB" w:rsidRPr="00255FB7" w:rsidRDefault="00C66EFB" w:rsidP="00C66EFB">
      <w:pPr>
        <w:spacing w:after="200" w:line="360" w:lineRule="auto"/>
        <w:ind w:firstLine="708"/>
        <w:jc w:val="both"/>
        <w:rPr>
          <w:rFonts w:ascii="Times New Roman" w:eastAsia="SimSun" w:hAnsi="Times New Roman" w:cs="Times New Roman"/>
          <w:bCs/>
          <w:i/>
          <w:sz w:val="24"/>
          <w:szCs w:val="24"/>
          <w:lang w:eastAsia="ru-RU"/>
        </w:rPr>
      </w:pPr>
      <w:r w:rsidRPr="00255FB7">
        <w:rPr>
          <w:rFonts w:ascii="Times New Roman" w:eastAsia="SimSun" w:hAnsi="Times New Roman" w:cs="Times New Roman"/>
          <w:bCs/>
          <w:i/>
          <w:sz w:val="24"/>
          <w:szCs w:val="24"/>
          <w:lang w:eastAsia="ru-RU"/>
        </w:rPr>
        <w:t xml:space="preserve">Ын презентул артикол сынт </w:t>
      </w:r>
      <w:proofErr w:type="gramStart"/>
      <w:r w:rsidRPr="00255FB7">
        <w:rPr>
          <w:rFonts w:ascii="Times New Roman" w:eastAsia="SimSun" w:hAnsi="Times New Roman" w:cs="Times New Roman"/>
          <w:bCs/>
          <w:i/>
          <w:sz w:val="24"/>
          <w:szCs w:val="24"/>
          <w:lang w:eastAsia="ru-RU"/>
        </w:rPr>
        <w:t xml:space="preserve">рефлектате  </w:t>
      </w:r>
      <w:r w:rsidR="00255FB7" w:rsidRPr="00255FB7">
        <w:rPr>
          <w:rFonts w:ascii="Times New Roman" w:eastAsia="SimSun" w:hAnsi="Times New Roman" w:cs="Times New Roman"/>
          <w:bCs/>
          <w:i/>
          <w:sz w:val="24"/>
          <w:szCs w:val="24"/>
          <w:lang w:eastAsia="ru-RU"/>
        </w:rPr>
        <w:t>ст</w:t>
      </w:r>
      <w:r w:rsidRPr="00255FB7">
        <w:rPr>
          <w:rFonts w:ascii="Times New Roman" w:eastAsia="SimSun" w:hAnsi="Times New Roman" w:cs="Times New Roman"/>
          <w:bCs/>
          <w:i/>
          <w:sz w:val="24"/>
          <w:szCs w:val="24"/>
          <w:lang w:eastAsia="ru-RU"/>
        </w:rPr>
        <w:t>ратежий</w:t>
      </w:r>
      <w:proofErr w:type="gramEnd"/>
      <w:r w:rsidR="00255FB7" w:rsidRPr="00255FB7">
        <w:rPr>
          <w:rFonts w:ascii="Times New Roman" w:eastAsia="SimSun" w:hAnsi="Times New Roman" w:cs="Times New Roman"/>
          <w:bCs/>
          <w:i/>
          <w:sz w:val="24"/>
          <w:szCs w:val="24"/>
          <w:lang w:eastAsia="ru-RU"/>
        </w:rPr>
        <w:t xml:space="preserve"> дидактиче базате пе активитэць де проект, прекум ши методеле активе де лукру ку  елевий, прин утилизаря методей проектулуй ын кадрул лекциилор де лимбэ ши литературэ молдовеняскэ. </w:t>
      </w:r>
      <w:r w:rsidR="00255FB7">
        <w:rPr>
          <w:rFonts w:ascii="Times New Roman" w:eastAsia="SimSun" w:hAnsi="Times New Roman" w:cs="Times New Roman"/>
          <w:bCs/>
          <w:i/>
          <w:sz w:val="24"/>
          <w:szCs w:val="24"/>
          <w:lang w:eastAsia="ru-RU"/>
        </w:rPr>
        <w:t xml:space="preserve">Промоваря </w:t>
      </w:r>
      <w:r w:rsidR="00255FB7" w:rsidRPr="00255FB7">
        <w:rPr>
          <w:rFonts w:ascii="Times New Roman" w:eastAsia="SimSun" w:hAnsi="Times New Roman" w:cs="Times New Roman"/>
          <w:bCs/>
          <w:i/>
          <w:sz w:val="24"/>
          <w:szCs w:val="24"/>
          <w:lang w:eastAsia="ru-RU"/>
        </w:rPr>
        <w:t>ы</w:t>
      </w:r>
      <w:r w:rsidR="00255FB7" w:rsidRPr="00255FB7">
        <w:rPr>
          <w:rFonts w:ascii="Times New Roman" w:eastAsia="Calibri" w:hAnsi="Times New Roman" w:cs="Times New Roman"/>
          <w:i/>
          <w:sz w:val="24"/>
          <w:szCs w:val="24"/>
        </w:rPr>
        <w:t>н кадрул орелор де лимбэ ши литературэ ка елемент де ноутате абордаря трансдисчиплинарэ</w:t>
      </w:r>
      <w:r w:rsidR="00255FB7">
        <w:rPr>
          <w:rFonts w:ascii="Times New Roman" w:eastAsia="Calibri" w:hAnsi="Times New Roman" w:cs="Times New Roman"/>
          <w:i/>
          <w:sz w:val="24"/>
          <w:szCs w:val="24"/>
        </w:rPr>
        <w:t>, ла елабораря проектелор де скуртэ дуратэ.</w:t>
      </w:r>
    </w:p>
    <w:p w14:paraId="47E52790" w14:textId="5EEA4EA8" w:rsidR="00D96C1E" w:rsidRPr="00255FB7" w:rsidRDefault="00255FB7" w:rsidP="00255FB7">
      <w:pPr>
        <w:spacing w:after="200" w:line="360" w:lineRule="auto"/>
        <w:ind w:firstLine="708"/>
        <w:jc w:val="both"/>
        <w:rPr>
          <w:rFonts w:ascii="Times New Roman" w:eastAsia="SimSun" w:hAnsi="Times New Roman" w:cs="Times New Roman"/>
          <w:bCs/>
          <w:i/>
          <w:sz w:val="24"/>
          <w:szCs w:val="24"/>
          <w:lang w:eastAsia="ru-RU"/>
        </w:rPr>
      </w:pPr>
      <w:r>
        <w:rPr>
          <w:rFonts w:ascii="Times New Roman" w:eastAsia="SimSun" w:hAnsi="Times New Roman" w:cs="Times New Roman"/>
          <w:bCs/>
          <w:i/>
          <w:sz w:val="24"/>
          <w:szCs w:val="24"/>
          <w:lang w:eastAsia="ru-RU"/>
        </w:rPr>
        <w:t>Кувинте-кее</w:t>
      </w:r>
      <w:r w:rsidR="00C66EFB" w:rsidRPr="00C66EFB">
        <w:rPr>
          <w:rFonts w:ascii="Times New Roman" w:eastAsia="SimSun" w:hAnsi="Times New Roman" w:cs="Times New Roman"/>
          <w:bCs/>
          <w:i/>
          <w:sz w:val="24"/>
          <w:szCs w:val="24"/>
          <w:lang w:eastAsia="ru-RU"/>
        </w:rPr>
        <w:t>:</w:t>
      </w:r>
      <w:r>
        <w:rPr>
          <w:rFonts w:ascii="Times New Roman" w:eastAsia="SimSun" w:hAnsi="Times New Roman" w:cs="Times New Roman"/>
          <w:bCs/>
          <w:i/>
          <w:sz w:val="24"/>
          <w:szCs w:val="24"/>
          <w:lang w:eastAsia="ru-RU"/>
        </w:rPr>
        <w:t xml:space="preserve"> проект де скуртэ дуратэ, техноложия дижиталэ, трансдисчиплинаритате, </w:t>
      </w:r>
      <w:r w:rsidRPr="00255FB7">
        <w:rPr>
          <w:rFonts w:ascii="Times New Roman" w:eastAsia="SimSun" w:hAnsi="Times New Roman" w:cs="Times New Roman"/>
          <w:bCs/>
          <w:i/>
          <w:sz w:val="24"/>
          <w:szCs w:val="24"/>
          <w:lang w:eastAsia="ru-RU"/>
        </w:rPr>
        <w:t>методе актив партичипативе</w:t>
      </w:r>
      <w:r>
        <w:rPr>
          <w:rFonts w:ascii="Times New Roman" w:eastAsia="SimSun" w:hAnsi="Times New Roman" w:cs="Times New Roman"/>
          <w:bCs/>
          <w:i/>
          <w:sz w:val="24"/>
          <w:szCs w:val="24"/>
          <w:lang w:eastAsia="ru-RU"/>
        </w:rPr>
        <w:t>.</w:t>
      </w:r>
    </w:p>
    <w:p w14:paraId="3D2B8A9E" w14:textId="77777777" w:rsidR="00D96C1E" w:rsidRPr="00D96C1E" w:rsidRDefault="00D96C1E" w:rsidP="00D96C1E">
      <w:pPr>
        <w:spacing w:after="0" w:line="276" w:lineRule="auto"/>
        <w:jc w:val="right"/>
        <w:rPr>
          <w:rFonts w:ascii="Times New Roman" w:eastAsia="Calibri" w:hAnsi="Times New Roman" w:cs="Times New Roman"/>
          <w:sz w:val="28"/>
        </w:rPr>
      </w:pPr>
    </w:p>
    <w:p w14:paraId="4A7197EE" w14:textId="77777777" w:rsidR="00D96C1E" w:rsidRPr="00D96C1E" w:rsidRDefault="00D96C1E" w:rsidP="00D96C1E">
      <w:pPr>
        <w:spacing w:after="0" w:line="360" w:lineRule="auto"/>
        <w:ind w:firstLine="708"/>
        <w:jc w:val="right"/>
        <w:rPr>
          <w:rFonts w:ascii="Times New Roman" w:eastAsia="Calibri" w:hAnsi="Times New Roman" w:cs="Times New Roman"/>
          <w:b/>
          <w:i/>
          <w:sz w:val="28"/>
          <w:szCs w:val="28"/>
        </w:rPr>
      </w:pPr>
      <w:r w:rsidRPr="00D96C1E">
        <w:rPr>
          <w:rFonts w:ascii="Times New Roman" w:eastAsia="Calibri" w:hAnsi="Times New Roman" w:cs="Times New Roman"/>
          <w:b/>
          <w:i/>
          <w:sz w:val="28"/>
          <w:szCs w:val="28"/>
        </w:rPr>
        <w:t xml:space="preserve"> «Апропие-л пе копил де проблеме ши ласэ-л сэ ле резолве сингур. </w:t>
      </w:r>
    </w:p>
    <w:p w14:paraId="387780B9" w14:textId="77777777" w:rsidR="00255FB7" w:rsidRDefault="00D96C1E" w:rsidP="00D96C1E">
      <w:pPr>
        <w:spacing w:after="0" w:line="360" w:lineRule="auto"/>
        <w:ind w:firstLine="708"/>
        <w:jc w:val="right"/>
        <w:rPr>
          <w:rFonts w:ascii="Times New Roman" w:eastAsia="Calibri" w:hAnsi="Times New Roman" w:cs="Times New Roman"/>
          <w:b/>
          <w:i/>
          <w:sz w:val="28"/>
          <w:szCs w:val="28"/>
        </w:rPr>
      </w:pPr>
      <w:r w:rsidRPr="00D96C1E">
        <w:rPr>
          <w:rFonts w:ascii="Times New Roman" w:eastAsia="Calibri" w:hAnsi="Times New Roman" w:cs="Times New Roman"/>
          <w:b/>
          <w:i/>
          <w:sz w:val="28"/>
          <w:szCs w:val="28"/>
        </w:rPr>
        <w:t xml:space="preserve">Сэ-шь ынтемеезе чея че штие ну пе чея че й-ай спус ту, чи пе </w:t>
      </w:r>
    </w:p>
    <w:p w14:paraId="02DE58B6" w14:textId="70D50D98" w:rsidR="00D96C1E" w:rsidRPr="00D96C1E" w:rsidRDefault="00D96C1E" w:rsidP="00D96C1E">
      <w:pPr>
        <w:spacing w:after="0" w:line="360" w:lineRule="auto"/>
        <w:ind w:firstLine="708"/>
        <w:jc w:val="right"/>
        <w:rPr>
          <w:rFonts w:ascii="Times New Roman" w:eastAsia="Calibri" w:hAnsi="Times New Roman" w:cs="Times New Roman"/>
          <w:b/>
          <w:i/>
          <w:sz w:val="28"/>
          <w:szCs w:val="28"/>
        </w:rPr>
      </w:pPr>
      <w:r w:rsidRPr="00D96C1E">
        <w:rPr>
          <w:rFonts w:ascii="Times New Roman" w:eastAsia="Calibri" w:hAnsi="Times New Roman" w:cs="Times New Roman"/>
          <w:b/>
          <w:i/>
          <w:sz w:val="28"/>
          <w:szCs w:val="28"/>
        </w:rPr>
        <w:t xml:space="preserve">чея </w:t>
      </w:r>
      <w:proofErr w:type="gramStart"/>
      <w:r w:rsidRPr="00D96C1E">
        <w:rPr>
          <w:rFonts w:ascii="Times New Roman" w:eastAsia="Calibri" w:hAnsi="Times New Roman" w:cs="Times New Roman"/>
          <w:b/>
          <w:i/>
          <w:sz w:val="28"/>
          <w:szCs w:val="28"/>
        </w:rPr>
        <w:t>че</w:t>
      </w:r>
      <w:proofErr w:type="gramEnd"/>
      <w:r w:rsidRPr="00D96C1E">
        <w:rPr>
          <w:rFonts w:ascii="Times New Roman" w:eastAsia="Calibri" w:hAnsi="Times New Roman" w:cs="Times New Roman"/>
          <w:b/>
          <w:i/>
          <w:sz w:val="28"/>
          <w:szCs w:val="28"/>
        </w:rPr>
        <w:t xml:space="preserve"> а ынцелес ел; сэ ну ынвеце штиинц</w:t>
      </w:r>
      <w:r w:rsidR="00255FB7">
        <w:rPr>
          <w:rFonts w:ascii="Times New Roman" w:eastAsia="Calibri" w:hAnsi="Times New Roman" w:cs="Times New Roman"/>
          <w:b/>
          <w:i/>
          <w:sz w:val="28"/>
          <w:szCs w:val="28"/>
        </w:rPr>
        <w:t>а, чи с-о дескопере».</w:t>
      </w:r>
    </w:p>
    <w:p w14:paraId="26FDEA07" w14:textId="2E133524" w:rsidR="00D96C1E" w:rsidRPr="00D96C1E" w:rsidRDefault="00D96C1E" w:rsidP="00D96C1E">
      <w:pPr>
        <w:spacing w:after="0" w:line="360" w:lineRule="auto"/>
        <w:ind w:firstLine="708"/>
        <w:jc w:val="both"/>
        <w:rPr>
          <w:rFonts w:ascii="Times New Roman" w:eastAsia="Calibri" w:hAnsi="Times New Roman" w:cs="Times New Roman"/>
          <w:sz w:val="28"/>
          <w:szCs w:val="28"/>
        </w:rPr>
      </w:pPr>
      <w:r w:rsidRPr="00D96C1E">
        <w:rPr>
          <w:rFonts w:ascii="Times New Roman" w:eastAsia="Calibri" w:hAnsi="Times New Roman" w:cs="Times New Roman"/>
          <w:sz w:val="28"/>
          <w:szCs w:val="28"/>
        </w:rPr>
        <w:t xml:space="preserve">Динамика </w:t>
      </w:r>
      <w:proofErr w:type="gramStart"/>
      <w:r w:rsidRPr="00D96C1E">
        <w:rPr>
          <w:rFonts w:ascii="Times New Roman" w:eastAsia="Calibri" w:hAnsi="Times New Roman" w:cs="Times New Roman"/>
          <w:sz w:val="28"/>
          <w:szCs w:val="28"/>
        </w:rPr>
        <w:t>сочиалэ</w:t>
      </w:r>
      <w:proofErr w:type="gramEnd"/>
      <w:r w:rsidRPr="00D96C1E">
        <w:rPr>
          <w:rFonts w:ascii="Times New Roman" w:eastAsia="Calibri" w:hAnsi="Times New Roman" w:cs="Times New Roman"/>
          <w:sz w:val="28"/>
          <w:szCs w:val="28"/>
        </w:rPr>
        <w:t xml:space="preserve"> а ултимилор дечений адуче ын фаца лумий контемпоране о серие де провокэрь фацэ де каре домениул едукацией ну поате рэмыне индиферент. Компетенцеле, валориле ши атитудиниле де каре ау невое елевий ноштри пентру реушита персоналэ ши сочиалэ ну пот фи формате ын ынтрежиме прин интермедиул дисчиплинелор школаре класиче. Ноуа едукацие аре облигация </w:t>
      </w:r>
      <w:proofErr w:type="gramStart"/>
      <w:r w:rsidRPr="00D96C1E">
        <w:rPr>
          <w:rFonts w:ascii="Times New Roman" w:eastAsia="Calibri" w:hAnsi="Times New Roman" w:cs="Times New Roman"/>
          <w:sz w:val="28"/>
          <w:szCs w:val="28"/>
        </w:rPr>
        <w:t>де</w:t>
      </w:r>
      <w:proofErr w:type="gramEnd"/>
      <w:r w:rsidRPr="00D96C1E">
        <w:rPr>
          <w:rFonts w:ascii="Times New Roman" w:eastAsia="Calibri" w:hAnsi="Times New Roman" w:cs="Times New Roman"/>
          <w:sz w:val="28"/>
          <w:szCs w:val="28"/>
        </w:rPr>
        <w:t xml:space="preserve"> а апропия прочесул едукационал де вяца котидианэ а елевилор ши де невоиле сочиетэций ын каре ачештя трэеск, де а авя ын ведере комплекситатя ролурилор пе каре ле вор жука елевий де астэзь ын сочиетатя де мыне. Проблема каре се пуне есте </w:t>
      </w:r>
      <w:proofErr w:type="gramStart"/>
      <w:r w:rsidRPr="00D96C1E">
        <w:rPr>
          <w:rFonts w:ascii="Times New Roman" w:eastAsia="Calibri" w:hAnsi="Times New Roman" w:cs="Times New Roman"/>
          <w:sz w:val="28"/>
          <w:szCs w:val="28"/>
        </w:rPr>
        <w:t>ачея</w:t>
      </w:r>
      <w:proofErr w:type="gramEnd"/>
      <w:r w:rsidRPr="00D96C1E">
        <w:rPr>
          <w:rFonts w:ascii="Times New Roman" w:eastAsia="Calibri" w:hAnsi="Times New Roman" w:cs="Times New Roman"/>
          <w:sz w:val="28"/>
          <w:szCs w:val="28"/>
        </w:rPr>
        <w:t xml:space="preserve"> а депэширий фронтиерелор рижиде, а депласэрий акчентулуй спре конштентизаре, коопераре, гындире критикэ ши креативэ, спре адаптабилитате ши интерпретаря лумий мереу ын скимбаре.                                                </w:t>
      </w:r>
    </w:p>
    <w:p w14:paraId="7607D2F4" w14:textId="77777777" w:rsidR="00D96C1E" w:rsidRPr="00D96C1E" w:rsidRDefault="00D96C1E" w:rsidP="00D96C1E">
      <w:pPr>
        <w:spacing w:after="0" w:line="360" w:lineRule="auto"/>
        <w:ind w:firstLine="708"/>
        <w:jc w:val="both"/>
        <w:rPr>
          <w:rFonts w:ascii="Times New Roman" w:eastAsia="Calibri" w:hAnsi="Times New Roman" w:cs="Times New Roman"/>
          <w:i/>
          <w:sz w:val="28"/>
          <w:szCs w:val="28"/>
        </w:rPr>
      </w:pPr>
      <w:r w:rsidRPr="00D96C1E">
        <w:rPr>
          <w:rFonts w:ascii="Times New Roman" w:eastAsia="Calibri" w:hAnsi="Times New Roman" w:cs="Times New Roman"/>
          <w:sz w:val="28"/>
          <w:szCs w:val="28"/>
        </w:rPr>
        <w:lastRenderedPageBreak/>
        <w:t xml:space="preserve">Ын кадрул орелор де лимбэ ши литературэ молдовеняскэ, ам кэутат мереу ачеле стратежий дидактиче каре сэ фие атыт атрактиве пентру елевь, кыт ши сэ ле дезволте доринца </w:t>
      </w:r>
      <w:proofErr w:type="gramStart"/>
      <w:r w:rsidRPr="00D96C1E">
        <w:rPr>
          <w:rFonts w:ascii="Times New Roman" w:eastAsia="Calibri" w:hAnsi="Times New Roman" w:cs="Times New Roman"/>
          <w:sz w:val="28"/>
          <w:szCs w:val="28"/>
        </w:rPr>
        <w:t>де</w:t>
      </w:r>
      <w:proofErr w:type="gramEnd"/>
      <w:r w:rsidRPr="00D96C1E">
        <w:rPr>
          <w:rFonts w:ascii="Times New Roman" w:eastAsia="Calibri" w:hAnsi="Times New Roman" w:cs="Times New Roman"/>
          <w:sz w:val="28"/>
          <w:szCs w:val="28"/>
        </w:rPr>
        <w:t xml:space="preserve"> а куноаште, де а студия.    Штим бине, кэ астэзь ы</w:t>
      </w:r>
      <w:r w:rsidRPr="00D96C1E">
        <w:rPr>
          <w:rFonts w:ascii="Times New Roman" w:eastAsia="Times New Roman" w:hAnsi="Times New Roman" w:cs="Times New Roman"/>
          <w:sz w:val="28"/>
          <w:szCs w:val="28"/>
          <w:lang w:eastAsia="ru-RU"/>
        </w:rPr>
        <w:t xml:space="preserve">н фаца ынвэцэторулуй сынт пусе о мулциме де черинце каре констау ын систематизаря ши консолидаря куноштинцелор елевилор, цинынд сяма ши де фолосиря активитэцилор де проект ла лекцииле де лимбэ молдовеняскэ ши литературэ.                                                                    </w:t>
      </w:r>
    </w:p>
    <w:p w14:paraId="2534C544" w14:textId="783C86FB" w:rsidR="00D96C1E" w:rsidRPr="00801436" w:rsidRDefault="00D96C1E" w:rsidP="00D96C1E">
      <w:pPr>
        <w:spacing w:after="0" w:line="360" w:lineRule="auto"/>
        <w:ind w:firstLine="708"/>
        <w:jc w:val="both"/>
        <w:rPr>
          <w:rFonts w:ascii="Times New Roman" w:eastAsia="Calibri" w:hAnsi="Times New Roman" w:cs="Times New Roman"/>
          <w:i/>
          <w:sz w:val="28"/>
          <w:szCs w:val="28"/>
        </w:rPr>
      </w:pPr>
      <w:r w:rsidRPr="00D96C1E">
        <w:rPr>
          <w:rFonts w:ascii="Times New Roman" w:eastAsia="Calibri" w:hAnsi="Times New Roman" w:cs="Times New Roman"/>
          <w:sz w:val="28"/>
          <w:szCs w:val="28"/>
        </w:rPr>
        <w:t>Стратежииле дидактиче базате пе активитэциле де проект контрибуе актив л</w:t>
      </w:r>
      <w:r w:rsidR="001E655A">
        <w:rPr>
          <w:rFonts w:ascii="Times New Roman" w:eastAsia="Calibri" w:hAnsi="Times New Roman" w:cs="Times New Roman"/>
          <w:sz w:val="28"/>
          <w:szCs w:val="28"/>
        </w:rPr>
        <w:t>а дезволтаря</w:t>
      </w:r>
      <w:r w:rsidRPr="00D96C1E">
        <w:rPr>
          <w:rFonts w:ascii="Times New Roman" w:eastAsia="Calibri" w:hAnsi="Times New Roman" w:cs="Times New Roman"/>
          <w:sz w:val="28"/>
          <w:szCs w:val="28"/>
        </w:rPr>
        <w:t xml:space="preserve"> креативитэций, а крештерий стимей де сине, а ынкредерий ын проприул потенциал, а експресивитэций емоционале, а емпатией </w:t>
      </w:r>
      <w:proofErr w:type="gramStart"/>
      <w:r w:rsidRPr="00D96C1E">
        <w:rPr>
          <w:rFonts w:ascii="Times New Roman" w:eastAsia="Calibri" w:hAnsi="Times New Roman" w:cs="Times New Roman"/>
          <w:sz w:val="28"/>
          <w:szCs w:val="28"/>
        </w:rPr>
        <w:t>ши</w:t>
      </w:r>
      <w:proofErr w:type="gramEnd"/>
      <w:r w:rsidRPr="00D96C1E">
        <w:rPr>
          <w:rFonts w:ascii="Times New Roman" w:eastAsia="Calibri" w:hAnsi="Times New Roman" w:cs="Times New Roman"/>
          <w:sz w:val="28"/>
          <w:szCs w:val="28"/>
        </w:rPr>
        <w:t xml:space="preserve"> а толеранцей фацэ де чей дин жур. Тоате ачестя сынт посибиле пентру асеменя активитэць, че импликэ утилизаря диверселор методе актив партичипативе ынтре елевь ши елевь-професор.</w:t>
      </w:r>
      <w:r w:rsidRPr="00D96C1E">
        <w:rPr>
          <w:rFonts w:ascii="Times New Roman" w:eastAsia="Calibri" w:hAnsi="Times New Roman" w:cs="Times New Roman"/>
          <w:b/>
          <w:bCs/>
          <w:sz w:val="28"/>
          <w:szCs w:val="28"/>
        </w:rPr>
        <w:t xml:space="preserve"> </w:t>
      </w:r>
      <w:r w:rsidR="001E655A">
        <w:rPr>
          <w:rFonts w:ascii="Times New Roman" w:eastAsia="Calibri" w:hAnsi="Times New Roman" w:cs="Times New Roman"/>
          <w:b/>
          <w:bCs/>
          <w:sz w:val="28"/>
          <w:szCs w:val="28"/>
        </w:rPr>
        <w:t xml:space="preserve">         </w:t>
      </w:r>
    </w:p>
    <w:p w14:paraId="74808775" w14:textId="35519836" w:rsidR="00D96C1E" w:rsidRPr="00D96C1E" w:rsidRDefault="001E655A" w:rsidP="00D96C1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8239" behindDoc="0" locked="0" layoutInCell="1" allowOverlap="1" wp14:anchorId="19CC4166" wp14:editId="6CE911AC">
                <wp:simplePos x="0" y="0"/>
                <wp:positionH relativeFrom="column">
                  <wp:posOffset>2767965</wp:posOffset>
                </wp:positionH>
                <wp:positionV relativeFrom="paragraph">
                  <wp:posOffset>1207770</wp:posOffset>
                </wp:positionV>
                <wp:extent cx="3223260" cy="2758440"/>
                <wp:effectExtent l="0" t="0" r="15240" b="22860"/>
                <wp:wrapNone/>
                <wp:docPr id="4" name="Прямоугольник 4"/>
                <wp:cNvGraphicFramePr/>
                <a:graphic xmlns:a="http://schemas.openxmlformats.org/drawingml/2006/main">
                  <a:graphicData uri="http://schemas.microsoft.com/office/word/2010/wordprocessingShape">
                    <wps:wsp>
                      <wps:cNvSpPr/>
                      <wps:spPr>
                        <a:xfrm>
                          <a:off x="0" y="0"/>
                          <a:ext cx="3223260" cy="2758440"/>
                        </a:xfrm>
                        <a:prstGeom prst="rect">
                          <a:avLst/>
                        </a:prstGeom>
                      </wps:spPr>
                      <wps:style>
                        <a:lnRef idx="2">
                          <a:schemeClr val="dk1"/>
                        </a:lnRef>
                        <a:fillRef idx="1">
                          <a:schemeClr val="lt1"/>
                        </a:fillRef>
                        <a:effectRef idx="0">
                          <a:schemeClr val="dk1"/>
                        </a:effectRef>
                        <a:fontRef idx="minor">
                          <a:schemeClr val="dk1"/>
                        </a:fontRef>
                      </wps:style>
                      <wps:txbx>
                        <w:txbxContent>
                          <w:p w14:paraId="61B4198C" w14:textId="77777777" w:rsidR="001E655A" w:rsidRDefault="001E655A" w:rsidP="001E655A">
                            <w:pPr>
                              <w:jc w:val="center"/>
                              <w:rPr>
                                <w:rFonts w:ascii="Times New Roman" w:hAnsi="Times New Roman" w:cs="Times New Roman"/>
                              </w:rPr>
                            </w:pPr>
                          </w:p>
                          <w:p w14:paraId="5169F6D1" w14:textId="77777777" w:rsidR="001E655A" w:rsidRDefault="001E655A" w:rsidP="001E655A">
                            <w:pPr>
                              <w:jc w:val="center"/>
                              <w:rPr>
                                <w:rFonts w:ascii="Times New Roman" w:hAnsi="Times New Roman" w:cs="Times New Roman"/>
                              </w:rPr>
                            </w:pPr>
                          </w:p>
                          <w:p w14:paraId="3B2861B3" w14:textId="77777777" w:rsidR="001E655A" w:rsidRDefault="001E655A" w:rsidP="001E655A">
                            <w:pPr>
                              <w:jc w:val="center"/>
                              <w:rPr>
                                <w:rFonts w:ascii="Times New Roman" w:hAnsi="Times New Roman" w:cs="Times New Roman"/>
                              </w:rPr>
                            </w:pPr>
                          </w:p>
                          <w:p w14:paraId="7EC3EC0E" w14:textId="77777777" w:rsidR="001E655A" w:rsidRDefault="001E655A" w:rsidP="001E655A">
                            <w:pPr>
                              <w:jc w:val="center"/>
                              <w:rPr>
                                <w:rFonts w:ascii="Times New Roman" w:hAnsi="Times New Roman" w:cs="Times New Roman"/>
                              </w:rPr>
                            </w:pPr>
                          </w:p>
                          <w:p w14:paraId="702634EF" w14:textId="77777777" w:rsidR="001E655A" w:rsidRDefault="001E655A" w:rsidP="001E655A">
                            <w:pPr>
                              <w:jc w:val="center"/>
                              <w:rPr>
                                <w:rFonts w:ascii="Times New Roman" w:hAnsi="Times New Roman" w:cs="Times New Roman"/>
                              </w:rPr>
                            </w:pPr>
                          </w:p>
                          <w:p w14:paraId="4918C087" w14:textId="77777777" w:rsidR="001E655A" w:rsidRDefault="001E655A" w:rsidP="001E655A">
                            <w:pPr>
                              <w:jc w:val="center"/>
                              <w:rPr>
                                <w:rFonts w:ascii="Times New Roman" w:hAnsi="Times New Roman" w:cs="Times New Roman"/>
                              </w:rPr>
                            </w:pPr>
                          </w:p>
                          <w:p w14:paraId="4B2E3EB1" w14:textId="77777777" w:rsidR="001E655A" w:rsidRDefault="001E655A" w:rsidP="001E655A">
                            <w:pPr>
                              <w:jc w:val="center"/>
                              <w:rPr>
                                <w:rFonts w:ascii="Times New Roman" w:hAnsi="Times New Roman" w:cs="Times New Roman"/>
                              </w:rPr>
                            </w:pPr>
                          </w:p>
                          <w:p w14:paraId="40750511" w14:textId="77777777" w:rsidR="001E655A" w:rsidRDefault="001E655A" w:rsidP="001E655A">
                            <w:pPr>
                              <w:jc w:val="center"/>
                              <w:rPr>
                                <w:rFonts w:ascii="Times New Roman" w:hAnsi="Times New Roman" w:cs="Times New Roman"/>
                              </w:rPr>
                            </w:pPr>
                          </w:p>
                          <w:p w14:paraId="029EB5FA" w14:textId="77777777" w:rsidR="001E655A" w:rsidRDefault="001E655A" w:rsidP="001E655A">
                            <w:pPr>
                              <w:jc w:val="center"/>
                              <w:rPr>
                                <w:rFonts w:ascii="Times New Roman" w:hAnsi="Times New Roman" w:cs="Times New Roman"/>
                              </w:rPr>
                            </w:pPr>
                          </w:p>
                          <w:p w14:paraId="2FA27183" w14:textId="33D161B9" w:rsidR="001E655A" w:rsidRPr="001E655A" w:rsidRDefault="001E655A" w:rsidP="001E655A">
                            <w:pPr>
                              <w:jc w:val="center"/>
                              <w:rPr>
                                <w:rFonts w:ascii="Times New Roman" w:hAnsi="Times New Roman" w:cs="Times New Roman"/>
                              </w:rPr>
                            </w:pPr>
                            <w:r w:rsidRPr="001E655A">
                              <w:rPr>
                                <w:rFonts w:ascii="Times New Roman" w:hAnsi="Times New Roman" w:cs="Times New Roman"/>
                              </w:rPr>
                              <w:t>Трэсэтуриле унуй проект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CC4166" id="Прямоугольник 4" o:spid="_x0000_s1026" style="position:absolute;left:0;text-align:left;margin-left:217.95pt;margin-top:95.1pt;width:253.8pt;height:217.2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" fillcolor="white [3201]" strokecolor="black [3200]" strokeweight="1pt">
                <v:textbox>
                  <w:txbxContent>
                    <w:p w14:paraId="61B4198C" w14:textId="77777777" w:rsidR="001E655A" w:rsidRDefault="001E655A" w:rsidP="001E655A">
                      <w:pPr>
                        <w:jc w:val="center"/>
                        <w:rPr>
                          <w:rFonts w:ascii="Times New Roman" w:hAnsi="Times New Roman" w:cs="Times New Roman"/>
                        </w:rPr>
                      </w:pPr>
                    </w:p>
                    <w:p w14:paraId="5169F6D1" w14:textId="77777777" w:rsidR="001E655A" w:rsidRDefault="001E655A" w:rsidP="001E655A">
                      <w:pPr>
                        <w:jc w:val="center"/>
                        <w:rPr>
                          <w:rFonts w:ascii="Times New Roman" w:hAnsi="Times New Roman" w:cs="Times New Roman"/>
                        </w:rPr>
                      </w:pPr>
                    </w:p>
                    <w:p w14:paraId="3B2861B3" w14:textId="77777777" w:rsidR="001E655A" w:rsidRDefault="001E655A" w:rsidP="001E655A">
                      <w:pPr>
                        <w:jc w:val="center"/>
                        <w:rPr>
                          <w:rFonts w:ascii="Times New Roman" w:hAnsi="Times New Roman" w:cs="Times New Roman"/>
                        </w:rPr>
                      </w:pPr>
                    </w:p>
                    <w:p w14:paraId="7EC3EC0E" w14:textId="77777777" w:rsidR="001E655A" w:rsidRDefault="001E655A" w:rsidP="001E655A">
                      <w:pPr>
                        <w:jc w:val="center"/>
                        <w:rPr>
                          <w:rFonts w:ascii="Times New Roman" w:hAnsi="Times New Roman" w:cs="Times New Roman"/>
                        </w:rPr>
                      </w:pPr>
                    </w:p>
                    <w:p w14:paraId="702634EF" w14:textId="77777777" w:rsidR="001E655A" w:rsidRDefault="001E655A" w:rsidP="001E655A">
                      <w:pPr>
                        <w:jc w:val="center"/>
                        <w:rPr>
                          <w:rFonts w:ascii="Times New Roman" w:hAnsi="Times New Roman" w:cs="Times New Roman"/>
                        </w:rPr>
                      </w:pPr>
                    </w:p>
                    <w:p w14:paraId="4918C087" w14:textId="77777777" w:rsidR="001E655A" w:rsidRDefault="001E655A" w:rsidP="001E655A">
                      <w:pPr>
                        <w:jc w:val="center"/>
                        <w:rPr>
                          <w:rFonts w:ascii="Times New Roman" w:hAnsi="Times New Roman" w:cs="Times New Roman"/>
                        </w:rPr>
                      </w:pPr>
                    </w:p>
                    <w:p w14:paraId="4B2E3EB1" w14:textId="77777777" w:rsidR="001E655A" w:rsidRDefault="001E655A" w:rsidP="001E655A">
                      <w:pPr>
                        <w:jc w:val="center"/>
                        <w:rPr>
                          <w:rFonts w:ascii="Times New Roman" w:hAnsi="Times New Roman" w:cs="Times New Roman"/>
                        </w:rPr>
                      </w:pPr>
                    </w:p>
                    <w:p w14:paraId="40750511" w14:textId="77777777" w:rsidR="001E655A" w:rsidRDefault="001E655A" w:rsidP="001E655A">
                      <w:pPr>
                        <w:jc w:val="center"/>
                        <w:rPr>
                          <w:rFonts w:ascii="Times New Roman" w:hAnsi="Times New Roman" w:cs="Times New Roman"/>
                        </w:rPr>
                      </w:pPr>
                    </w:p>
                    <w:p w14:paraId="029EB5FA" w14:textId="77777777" w:rsidR="001E655A" w:rsidRDefault="001E655A" w:rsidP="001E655A">
                      <w:pPr>
                        <w:jc w:val="center"/>
                        <w:rPr>
                          <w:rFonts w:ascii="Times New Roman" w:hAnsi="Times New Roman" w:cs="Times New Roman"/>
                        </w:rPr>
                      </w:pPr>
                    </w:p>
                    <w:p w14:paraId="2FA27183" w14:textId="33D161B9" w:rsidR="001E655A" w:rsidRPr="001E655A" w:rsidRDefault="001E655A" w:rsidP="001E655A">
                      <w:pPr>
                        <w:jc w:val="center"/>
                        <w:rPr>
                          <w:rFonts w:ascii="Times New Roman" w:hAnsi="Times New Roman" w:cs="Times New Roman"/>
                        </w:rPr>
                      </w:pPr>
                      <w:r w:rsidRPr="001E655A">
                        <w:rPr>
                          <w:rFonts w:ascii="Times New Roman" w:hAnsi="Times New Roman" w:cs="Times New Roman"/>
                        </w:rPr>
                        <w:t>Трэсэтуриле унуй проект</w:t>
                      </w:r>
                    </w:p>
                  </w:txbxContent>
                </v:textbox>
              </v:rect>
            </w:pict>
          </mc:Fallback>
        </mc:AlternateContent>
      </w:r>
      <w:r w:rsidR="00D96C1E" w:rsidRPr="00D96C1E">
        <w:rPr>
          <w:rFonts w:ascii="Times New Roman" w:eastAsia="Times New Roman" w:hAnsi="Times New Roman" w:cs="Times New Roman"/>
          <w:sz w:val="28"/>
          <w:szCs w:val="28"/>
          <w:lang w:eastAsia="ru-RU"/>
        </w:rPr>
        <w:t xml:space="preserve">Кувынтул «проект» провине де ла кувынтул </w:t>
      </w:r>
      <w:proofErr w:type="gramStart"/>
      <w:r w:rsidR="00D96C1E" w:rsidRPr="00D96C1E">
        <w:rPr>
          <w:rFonts w:ascii="Times New Roman" w:eastAsia="Times New Roman" w:hAnsi="Times New Roman" w:cs="Times New Roman"/>
          <w:sz w:val="28"/>
          <w:szCs w:val="28"/>
          <w:lang w:eastAsia="ru-RU"/>
        </w:rPr>
        <w:t xml:space="preserve">латин  </w:t>
      </w:r>
      <w:r w:rsidR="00D96C1E" w:rsidRPr="00D96C1E">
        <w:rPr>
          <w:rFonts w:ascii="Times New Roman" w:eastAsia="Times New Roman" w:hAnsi="Times New Roman" w:cs="Times New Roman"/>
          <w:i/>
          <w:iCs/>
          <w:sz w:val="28"/>
          <w:szCs w:val="28"/>
          <w:lang w:val="en-US" w:eastAsia="ru-RU"/>
        </w:rPr>
        <w:t>projicere</w:t>
      </w:r>
      <w:proofErr w:type="gramEnd"/>
      <w:r w:rsidR="00D96C1E" w:rsidRPr="00D96C1E">
        <w:rPr>
          <w:rFonts w:ascii="Times New Roman" w:eastAsia="Times New Roman" w:hAnsi="Times New Roman" w:cs="Times New Roman"/>
          <w:i/>
          <w:iCs/>
          <w:sz w:val="28"/>
          <w:szCs w:val="28"/>
          <w:lang w:eastAsia="ru-RU"/>
        </w:rPr>
        <w:t xml:space="preserve"> , чея че ынсямнэ „</w:t>
      </w:r>
      <w:r w:rsidR="00D96C1E" w:rsidRPr="00D96C1E">
        <w:rPr>
          <w:rFonts w:ascii="Times New Roman" w:eastAsia="Times New Roman" w:hAnsi="Times New Roman" w:cs="Times New Roman"/>
          <w:i/>
          <w:iCs/>
          <w:sz w:val="28"/>
          <w:szCs w:val="28"/>
          <w:lang w:val="en-US" w:eastAsia="ru-RU"/>
        </w:rPr>
        <w:t>a</w:t>
      </w:r>
      <w:r w:rsidR="00D96C1E" w:rsidRPr="00D96C1E">
        <w:rPr>
          <w:rFonts w:ascii="Times New Roman" w:eastAsia="Times New Roman" w:hAnsi="Times New Roman" w:cs="Times New Roman"/>
          <w:i/>
          <w:iCs/>
          <w:sz w:val="28"/>
          <w:szCs w:val="28"/>
          <w:lang w:eastAsia="ru-RU"/>
        </w:rPr>
        <w:t xml:space="preserve"> арунка ынаинте”. </w:t>
      </w:r>
      <w:r w:rsidR="00D96C1E" w:rsidRPr="00D96C1E">
        <w:rPr>
          <w:rFonts w:ascii="Times New Roman" w:eastAsia="Times New Roman" w:hAnsi="Times New Roman" w:cs="Times New Roman"/>
          <w:iCs/>
          <w:sz w:val="28"/>
          <w:szCs w:val="28"/>
          <w:lang w:eastAsia="ru-RU"/>
        </w:rPr>
        <w:t xml:space="preserve">Ашадар, проектул есте ун прочес че пресупуне ун пункт де плекаре дин </w:t>
      </w:r>
      <w:proofErr w:type="gramStart"/>
      <w:r w:rsidR="00D96C1E" w:rsidRPr="00D96C1E">
        <w:rPr>
          <w:rFonts w:ascii="Times New Roman" w:eastAsia="Times New Roman" w:hAnsi="Times New Roman" w:cs="Times New Roman"/>
          <w:iCs/>
          <w:sz w:val="28"/>
          <w:szCs w:val="28"/>
          <w:lang w:eastAsia="ru-RU"/>
        </w:rPr>
        <w:t>каре  чинева</w:t>
      </w:r>
      <w:proofErr w:type="gramEnd"/>
      <w:r w:rsidR="00D96C1E" w:rsidRPr="00D96C1E">
        <w:rPr>
          <w:rFonts w:ascii="Times New Roman" w:eastAsia="Times New Roman" w:hAnsi="Times New Roman" w:cs="Times New Roman"/>
          <w:iCs/>
          <w:sz w:val="28"/>
          <w:szCs w:val="28"/>
          <w:lang w:eastAsia="ru-RU"/>
        </w:rPr>
        <w:t xml:space="preserve"> «арункэ» о идее, о темэ, о ипотезэ «ынаинте»</w:t>
      </w:r>
      <w:r w:rsidR="00D96C1E" w:rsidRPr="00D96C1E">
        <w:rPr>
          <w:rFonts w:ascii="Times New Roman" w:eastAsia="Times New Roman" w:hAnsi="Times New Roman" w:cs="Times New Roman"/>
          <w:sz w:val="28"/>
          <w:szCs w:val="28"/>
          <w:lang w:eastAsia="ru-RU"/>
        </w:rPr>
        <w:t xml:space="preserve">, спре о анумитэ цинтэ. </w:t>
      </w:r>
    </w:p>
    <w:p w14:paraId="01D997D5" w14:textId="4513385B" w:rsidR="00D96C1E" w:rsidRPr="00D96C1E" w:rsidRDefault="001E655A" w:rsidP="001E655A">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02EF71AF" wp14:editId="3D886EB4">
            <wp:simplePos x="0" y="0"/>
            <wp:positionH relativeFrom="column">
              <wp:posOffset>2794838</wp:posOffset>
            </wp:positionH>
            <wp:positionV relativeFrom="paragraph">
              <wp:posOffset>3810</wp:posOffset>
            </wp:positionV>
            <wp:extent cx="3187700" cy="246888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8E738.tmp"/>
                    <pic:cNvPicPr/>
                  </pic:nvPicPr>
                  <pic:blipFill>
                    <a:blip r:embed="rId5">
                      <a:extLst>
                        <a:ext uri="{28A0092B-C50C-407E-A947-70E740481C1C}">
                          <a14:useLocalDpi xmlns:a14="http://schemas.microsoft.com/office/drawing/2010/main" val="0"/>
                        </a:ext>
                      </a:extLst>
                    </a:blip>
                    <a:stretch>
                      <a:fillRect/>
                    </a:stretch>
                  </pic:blipFill>
                  <pic:spPr>
                    <a:xfrm>
                      <a:off x="0" y="0"/>
                      <a:ext cx="3187700" cy="2468880"/>
                    </a:xfrm>
                    <a:prstGeom prst="rect">
                      <a:avLst/>
                    </a:prstGeom>
                  </pic:spPr>
                </pic:pic>
              </a:graphicData>
            </a:graphic>
            <wp14:sizeRelV relativeFrom="margin">
              <wp14:pctHeight>0</wp14:pctHeight>
            </wp14:sizeRelV>
          </wp:anchor>
        </w:drawing>
      </w:r>
      <w:r w:rsidR="00D96C1E" w:rsidRPr="00D96C1E">
        <w:rPr>
          <w:rFonts w:ascii="Times New Roman" w:eastAsia="Times New Roman" w:hAnsi="Times New Roman" w:cs="Times New Roman"/>
          <w:sz w:val="28"/>
          <w:szCs w:val="28"/>
          <w:lang w:eastAsia="ru-RU"/>
        </w:rPr>
        <w:t xml:space="preserve">Ятэ унеле трэсэтурь але проектулуй: </w:t>
      </w:r>
      <w:r w:rsidR="00D96C1E" w:rsidRPr="00D96C1E">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D96C1E" w:rsidRPr="00D96C1E">
        <w:rPr>
          <w:rFonts w:ascii="Times New Roman" w:eastAsia="Times New Roman" w:hAnsi="Times New Roman" w:cs="Times New Roman"/>
          <w:sz w:val="28"/>
          <w:szCs w:val="28"/>
          <w:lang w:eastAsia="ru-RU"/>
        </w:rPr>
        <w:tab/>
      </w:r>
    </w:p>
    <w:p w14:paraId="13A27177" w14:textId="77777777" w:rsidR="00D96C1E" w:rsidRPr="00D96C1E" w:rsidRDefault="00D96C1E" w:rsidP="00D96C1E">
      <w:pPr>
        <w:spacing w:after="0" w:line="360" w:lineRule="auto"/>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Проектул есте ун прочес ын каре елевий инвестигязэ, дескоперэ, експериментязэ, прелукрязэ информаций, колаборязэ етч.; сынт акторь ку ролурь мулте;</w:t>
      </w:r>
    </w:p>
    <w:p w14:paraId="4127DCD4" w14:textId="77777777" w:rsidR="001E655A" w:rsidRDefault="00D96C1E" w:rsidP="00D96C1E">
      <w:pPr>
        <w:spacing w:after="0" w:line="360" w:lineRule="auto"/>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xml:space="preserve">-Проектул, </w:t>
      </w:r>
      <w:proofErr w:type="gramStart"/>
      <w:r w:rsidRPr="00D96C1E">
        <w:rPr>
          <w:rFonts w:ascii="Times New Roman" w:eastAsia="Times New Roman" w:hAnsi="Times New Roman" w:cs="Times New Roman"/>
          <w:sz w:val="28"/>
          <w:szCs w:val="28"/>
          <w:lang w:eastAsia="ru-RU"/>
        </w:rPr>
        <w:t>тотодатэ,  есте</w:t>
      </w:r>
      <w:proofErr w:type="gramEnd"/>
      <w:r w:rsidRPr="00D96C1E">
        <w:rPr>
          <w:rFonts w:ascii="Times New Roman" w:eastAsia="Times New Roman" w:hAnsi="Times New Roman" w:cs="Times New Roman"/>
          <w:sz w:val="28"/>
          <w:szCs w:val="28"/>
          <w:lang w:eastAsia="ru-RU"/>
        </w:rPr>
        <w:t xml:space="preserve"> ун </w:t>
      </w:r>
    </w:p>
    <w:p w14:paraId="50B1C635" w14:textId="77777777" w:rsidR="001E655A" w:rsidRDefault="00D96C1E" w:rsidP="00D96C1E">
      <w:pPr>
        <w:spacing w:after="0" w:line="360" w:lineRule="auto"/>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xml:space="preserve">продус прин каре се презинтэ </w:t>
      </w:r>
    </w:p>
    <w:p w14:paraId="59E7A6B7" w14:textId="314F77C0" w:rsidR="00D96C1E" w:rsidRDefault="00D96C1E" w:rsidP="00D96C1E">
      <w:pPr>
        <w:spacing w:after="0" w:line="360" w:lineRule="auto"/>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xml:space="preserve">експресия перформанцей индивидуале сау ын груп. </w:t>
      </w:r>
    </w:p>
    <w:p w14:paraId="0F7A23BC" w14:textId="3C29905B" w:rsidR="00D96C1E" w:rsidRPr="00D96C1E" w:rsidRDefault="00577BD8" w:rsidP="00D96C1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D96C1E">
        <w:rPr>
          <w:rFonts w:ascii="Times New Roman" w:eastAsia="Times New Roman" w:hAnsi="Times New Roman" w:cs="Times New Roman"/>
          <w:sz w:val="28"/>
          <w:szCs w:val="28"/>
          <w:lang w:eastAsia="ru-RU"/>
        </w:rPr>
        <w:t xml:space="preserve">роектул аре обьективе операционале кларе, каре сынт ын конформитате ку стандарделе де </w:t>
      </w:r>
      <w:r w:rsidR="008121D1">
        <w:rPr>
          <w:rFonts w:ascii="Times New Roman" w:eastAsia="Times New Roman" w:hAnsi="Times New Roman" w:cs="Times New Roman"/>
          <w:sz w:val="28"/>
          <w:szCs w:val="28"/>
          <w:lang w:eastAsia="ru-RU"/>
        </w:rPr>
        <w:t>ынвэцэмынт</w:t>
      </w:r>
      <w:r w:rsidRPr="00D96C1E">
        <w:rPr>
          <w:rFonts w:ascii="Times New Roman" w:eastAsia="Times New Roman" w:hAnsi="Times New Roman" w:cs="Times New Roman"/>
          <w:sz w:val="28"/>
          <w:szCs w:val="28"/>
          <w:lang w:eastAsia="ru-RU"/>
        </w:rPr>
        <w:t xml:space="preserve"> (обьективеле де реферинцэ ши компетенцеле спечифиче</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 xml:space="preserve">яр </w:t>
      </w:r>
      <w:r w:rsidR="00D96C1E" w:rsidRPr="00D96C1E">
        <w:rPr>
          <w:rFonts w:ascii="Times New Roman" w:eastAsia="Times New Roman" w:hAnsi="Times New Roman" w:cs="Times New Roman"/>
          <w:sz w:val="28"/>
          <w:szCs w:val="28"/>
          <w:lang w:eastAsia="ru-RU"/>
        </w:rPr>
        <w:t xml:space="preserve"> елевий</w:t>
      </w:r>
      <w:proofErr w:type="gramEnd"/>
      <w:r w:rsidR="00D96C1E" w:rsidRPr="00D96C1E">
        <w:rPr>
          <w:rFonts w:ascii="Times New Roman" w:eastAsia="Times New Roman" w:hAnsi="Times New Roman" w:cs="Times New Roman"/>
          <w:sz w:val="28"/>
          <w:szCs w:val="28"/>
          <w:lang w:eastAsia="ru-RU"/>
        </w:rPr>
        <w:t xml:space="preserve"> се афлэ ы</w:t>
      </w:r>
      <w:r>
        <w:rPr>
          <w:rFonts w:ascii="Times New Roman" w:eastAsia="Times New Roman" w:hAnsi="Times New Roman" w:cs="Times New Roman"/>
          <w:sz w:val="28"/>
          <w:szCs w:val="28"/>
          <w:lang w:eastAsia="ru-RU"/>
        </w:rPr>
        <w:t>н чентул прочесулуй де ынвэцаре.</w:t>
      </w:r>
    </w:p>
    <w:p w14:paraId="5BB992C3" w14:textId="77777777" w:rsidR="00D96C1E" w:rsidRPr="00D96C1E" w:rsidRDefault="00D96C1E" w:rsidP="00D96C1E">
      <w:pPr>
        <w:spacing w:after="0" w:line="360" w:lineRule="auto"/>
        <w:ind w:firstLine="708"/>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lastRenderedPageBreak/>
        <w:t xml:space="preserve">Проектул поате фи утилизат атыт ка инструмент де евалуаре, кыт ши ка стратежие де ынвэцаре. </w:t>
      </w:r>
    </w:p>
    <w:tbl>
      <w:tblPr>
        <w:tblStyle w:val="a3"/>
        <w:tblW w:w="0" w:type="auto"/>
        <w:tblLook w:val="04A0" w:firstRow="1" w:lastRow="0" w:firstColumn="1" w:lastColumn="0" w:noHBand="0" w:noVBand="1"/>
      </w:tblPr>
      <w:tblGrid>
        <w:gridCol w:w="4675"/>
        <w:gridCol w:w="4669"/>
      </w:tblGrid>
      <w:tr w:rsidR="00D96C1E" w:rsidRPr="00D96C1E" w14:paraId="2EDEFB39" w14:textId="77777777" w:rsidTr="00921447">
        <w:tc>
          <w:tcPr>
            <w:tcW w:w="9571" w:type="dxa"/>
            <w:gridSpan w:val="2"/>
          </w:tcPr>
          <w:p w14:paraId="79403284" w14:textId="77777777" w:rsidR="00D96C1E" w:rsidRPr="00577BD8" w:rsidRDefault="00D96C1E" w:rsidP="00D96C1E">
            <w:pPr>
              <w:spacing w:line="360" w:lineRule="auto"/>
              <w:jc w:val="center"/>
              <w:rPr>
                <w:rFonts w:ascii="Times New Roman" w:eastAsia="Times New Roman" w:hAnsi="Times New Roman" w:cs="Times New Roman"/>
                <w:b/>
                <w:sz w:val="24"/>
                <w:szCs w:val="28"/>
              </w:rPr>
            </w:pPr>
            <w:r w:rsidRPr="00577BD8">
              <w:rPr>
                <w:rFonts w:ascii="Times New Roman" w:eastAsia="Times New Roman" w:hAnsi="Times New Roman" w:cs="Times New Roman"/>
                <w:b/>
                <w:sz w:val="24"/>
                <w:szCs w:val="28"/>
              </w:rPr>
              <w:t>ПРОЕКТУЛ</w:t>
            </w:r>
          </w:p>
        </w:tc>
      </w:tr>
      <w:tr w:rsidR="00D96C1E" w:rsidRPr="00D96C1E" w14:paraId="73C11EEA" w14:textId="77777777" w:rsidTr="00921447">
        <w:tc>
          <w:tcPr>
            <w:tcW w:w="4785" w:type="dxa"/>
          </w:tcPr>
          <w:p w14:paraId="3B588A8E" w14:textId="77777777" w:rsidR="00D96C1E" w:rsidRPr="00577BD8" w:rsidRDefault="00D96C1E" w:rsidP="00D96C1E">
            <w:pPr>
              <w:spacing w:line="276" w:lineRule="auto"/>
              <w:jc w:val="center"/>
              <w:rPr>
                <w:rFonts w:ascii="Times New Roman" w:eastAsia="Times New Roman" w:hAnsi="Times New Roman" w:cs="Times New Roman"/>
                <w:b/>
                <w:sz w:val="24"/>
                <w:szCs w:val="28"/>
              </w:rPr>
            </w:pPr>
            <w:r w:rsidRPr="00577BD8">
              <w:rPr>
                <w:rFonts w:ascii="Times New Roman" w:eastAsia="Times New Roman" w:hAnsi="Times New Roman" w:cs="Times New Roman"/>
                <w:b/>
                <w:sz w:val="24"/>
                <w:szCs w:val="28"/>
              </w:rPr>
              <w:t>инструмент де евалуаре</w:t>
            </w:r>
          </w:p>
        </w:tc>
        <w:tc>
          <w:tcPr>
            <w:tcW w:w="4786" w:type="dxa"/>
          </w:tcPr>
          <w:p w14:paraId="4EC8430D" w14:textId="77777777" w:rsidR="00D96C1E" w:rsidRPr="00577BD8" w:rsidRDefault="00D96C1E" w:rsidP="00D96C1E">
            <w:pPr>
              <w:spacing w:line="276" w:lineRule="auto"/>
              <w:jc w:val="center"/>
              <w:rPr>
                <w:rFonts w:ascii="Times New Roman" w:eastAsia="Times New Roman" w:hAnsi="Times New Roman" w:cs="Times New Roman"/>
                <w:b/>
                <w:sz w:val="24"/>
                <w:szCs w:val="28"/>
              </w:rPr>
            </w:pPr>
            <w:r w:rsidRPr="00577BD8">
              <w:rPr>
                <w:rFonts w:ascii="Times New Roman" w:eastAsia="Times New Roman" w:hAnsi="Times New Roman" w:cs="Times New Roman"/>
                <w:b/>
                <w:sz w:val="24"/>
                <w:szCs w:val="28"/>
              </w:rPr>
              <w:t>стратежие де ынвэцаре</w:t>
            </w:r>
          </w:p>
        </w:tc>
      </w:tr>
      <w:tr w:rsidR="00D96C1E" w:rsidRPr="00D96C1E" w14:paraId="6B1373E6" w14:textId="77777777" w:rsidTr="00921447">
        <w:tc>
          <w:tcPr>
            <w:tcW w:w="4785" w:type="dxa"/>
          </w:tcPr>
          <w:p w14:paraId="52CBE500"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Селектаря методелор де лукру;</w:t>
            </w:r>
          </w:p>
          <w:p w14:paraId="731D23B6"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Мэсураря ши компараря резултателор де лукру;</w:t>
            </w:r>
          </w:p>
          <w:p w14:paraId="3FF000D7"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 xml:space="preserve">Утилизаря </w:t>
            </w:r>
            <w:proofErr w:type="gramStart"/>
            <w:r w:rsidRPr="00577BD8">
              <w:rPr>
                <w:rFonts w:ascii="Times New Roman" w:eastAsia="Times New Roman" w:hAnsi="Times New Roman" w:cs="Times New Roman"/>
                <w:sz w:val="24"/>
                <w:szCs w:val="28"/>
              </w:rPr>
              <w:t>кореспунзэтоаре</w:t>
            </w:r>
            <w:proofErr w:type="gramEnd"/>
            <w:r w:rsidRPr="00577BD8">
              <w:rPr>
                <w:rFonts w:ascii="Times New Roman" w:eastAsia="Times New Roman" w:hAnsi="Times New Roman" w:cs="Times New Roman"/>
                <w:sz w:val="24"/>
                <w:szCs w:val="28"/>
              </w:rPr>
              <w:t xml:space="preserve"> а библиографией, а материалелор;</w:t>
            </w:r>
          </w:p>
          <w:p w14:paraId="755D1E88"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Коректитудиня ши акуратеця техникэ;</w:t>
            </w:r>
          </w:p>
          <w:p w14:paraId="10692CDD"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Организаря идеилор ши материалелор ынтр-ун рапорт;</w:t>
            </w:r>
          </w:p>
          <w:p w14:paraId="2DEACBAA"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Калитатя презентэрий;</w:t>
            </w:r>
          </w:p>
          <w:p w14:paraId="23940723"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Проектул поате фи реализат ын груп сау индивидуал, ку финализаря презентэрий ын класэ.</w:t>
            </w:r>
          </w:p>
        </w:tc>
        <w:tc>
          <w:tcPr>
            <w:tcW w:w="4786" w:type="dxa"/>
          </w:tcPr>
          <w:p w14:paraId="00E27D0B"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Професорул есте фачилитатор ал ынвэцэрий;</w:t>
            </w:r>
          </w:p>
          <w:p w14:paraId="0BE3D2BC"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Организязэ, стимулязэ, дирижазэ ситуацииле де ынвэцаре;</w:t>
            </w:r>
          </w:p>
          <w:p w14:paraId="3E183191"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Прегэтеште прочесул де ынвэцаре;</w:t>
            </w:r>
          </w:p>
          <w:p w14:paraId="413260A7"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Рэспунде ынтребэрилор елевилор пе тот паркурсул ындеплинирий проектулуй;</w:t>
            </w:r>
          </w:p>
          <w:p w14:paraId="44B2C813"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Ынкуражазэ елевий сэ-шь аутоевалуезе мунка;</w:t>
            </w:r>
          </w:p>
          <w:p w14:paraId="19B25FD7" w14:textId="77777777" w:rsidR="00D96C1E" w:rsidRPr="00577BD8" w:rsidRDefault="00D96C1E" w:rsidP="00D96C1E">
            <w:pPr>
              <w:spacing w:line="276" w:lineRule="auto"/>
              <w:rPr>
                <w:rFonts w:ascii="Times New Roman" w:eastAsia="Times New Roman" w:hAnsi="Times New Roman" w:cs="Times New Roman"/>
                <w:sz w:val="24"/>
                <w:szCs w:val="28"/>
              </w:rPr>
            </w:pPr>
            <w:r w:rsidRPr="00577BD8">
              <w:rPr>
                <w:rFonts w:ascii="Times New Roman" w:eastAsia="Times New Roman" w:hAnsi="Times New Roman" w:cs="Times New Roman"/>
                <w:sz w:val="24"/>
                <w:szCs w:val="28"/>
              </w:rPr>
              <w:t>Акордэ о атенцие спечиалэ кооперэрий.</w:t>
            </w:r>
          </w:p>
        </w:tc>
      </w:tr>
    </w:tbl>
    <w:p w14:paraId="47FB8F00" w14:textId="6401AEA8" w:rsidR="00D96C1E" w:rsidRPr="00D96C1E" w:rsidRDefault="00D96C1E" w:rsidP="00DE43EE">
      <w:pPr>
        <w:spacing w:after="0" w:line="360" w:lineRule="auto"/>
        <w:ind w:firstLine="708"/>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xml:space="preserve">Елабораря проектелор </w:t>
      </w:r>
      <w:r w:rsidR="00DE43EE">
        <w:rPr>
          <w:rFonts w:ascii="Times New Roman" w:eastAsia="Times New Roman" w:hAnsi="Times New Roman" w:cs="Times New Roman"/>
          <w:sz w:val="28"/>
          <w:szCs w:val="28"/>
          <w:lang w:eastAsia="ru-RU"/>
        </w:rPr>
        <w:t xml:space="preserve">де скуртэ дуратэ </w:t>
      </w:r>
      <w:r w:rsidRPr="00D96C1E">
        <w:rPr>
          <w:rFonts w:ascii="Times New Roman" w:eastAsia="Times New Roman" w:hAnsi="Times New Roman" w:cs="Times New Roman"/>
          <w:sz w:val="28"/>
          <w:szCs w:val="28"/>
          <w:lang w:eastAsia="ru-RU"/>
        </w:rPr>
        <w:t xml:space="preserve">импликэ паркуржеря урмэторилор пашь: </w:t>
      </w:r>
    </w:p>
    <w:p w14:paraId="4E98D8F6" w14:textId="77777777" w:rsidR="00D96C1E" w:rsidRPr="00D96C1E" w:rsidRDefault="00D96C1E" w:rsidP="00D96C1E">
      <w:pPr>
        <w:spacing w:before="100" w:beforeAutospacing="1" w:after="0" w:afterAutospacing="1" w:line="360" w:lineRule="auto"/>
        <w:contextualSpacing/>
        <w:jc w:val="both"/>
        <w:rPr>
          <w:rFonts w:ascii="Times New Roman" w:eastAsia="Times New Roman" w:hAnsi="Times New Roman" w:cs="Times New Roman"/>
          <w:b/>
          <w:sz w:val="28"/>
          <w:szCs w:val="28"/>
          <w:lang w:eastAsia="ru-RU"/>
        </w:rPr>
      </w:pPr>
      <w:r w:rsidRPr="00D96C1E">
        <w:rPr>
          <w:rFonts w:ascii="Times New Roman" w:eastAsia="Times New Roman" w:hAnsi="Times New Roman" w:cs="Times New Roman"/>
          <w:sz w:val="28"/>
          <w:szCs w:val="28"/>
          <w:lang w:eastAsia="ru-RU"/>
        </w:rPr>
        <w:t>- обсерваря;</w:t>
      </w:r>
    </w:p>
    <w:p w14:paraId="58C8271D" w14:textId="77777777" w:rsidR="00D96C1E" w:rsidRPr="00D96C1E" w:rsidRDefault="00D96C1E" w:rsidP="00D96C1E">
      <w:pPr>
        <w:spacing w:before="100" w:beforeAutospacing="1" w:after="0" w:afterAutospacing="1" w:line="360" w:lineRule="auto"/>
        <w:contextualSpacing/>
        <w:jc w:val="both"/>
        <w:rPr>
          <w:rFonts w:ascii="Times New Roman" w:eastAsia="Times New Roman" w:hAnsi="Times New Roman" w:cs="Times New Roman"/>
          <w:b/>
          <w:sz w:val="28"/>
          <w:szCs w:val="28"/>
          <w:lang w:eastAsia="ru-RU"/>
        </w:rPr>
      </w:pPr>
      <w:r w:rsidRPr="00D96C1E">
        <w:rPr>
          <w:rFonts w:ascii="Times New Roman" w:eastAsia="Times New Roman" w:hAnsi="Times New Roman" w:cs="Times New Roman"/>
          <w:sz w:val="28"/>
          <w:szCs w:val="28"/>
          <w:lang w:eastAsia="ru-RU"/>
        </w:rPr>
        <w:t>- класификаря / групаря, апликаря унор методе спечифиче;</w:t>
      </w:r>
    </w:p>
    <w:p w14:paraId="119163E5" w14:textId="77777777" w:rsidR="00D96C1E" w:rsidRPr="00D96C1E" w:rsidRDefault="00D96C1E" w:rsidP="00D96C1E">
      <w:pPr>
        <w:spacing w:before="100" w:beforeAutospacing="1" w:after="0" w:afterAutospacing="1" w:line="360" w:lineRule="auto"/>
        <w:contextualSpacing/>
        <w:jc w:val="both"/>
        <w:rPr>
          <w:rFonts w:ascii="Times New Roman" w:eastAsia="Times New Roman" w:hAnsi="Times New Roman" w:cs="Times New Roman"/>
          <w:b/>
          <w:sz w:val="28"/>
          <w:szCs w:val="28"/>
          <w:lang w:eastAsia="ru-RU"/>
        </w:rPr>
      </w:pPr>
      <w:r w:rsidRPr="00D96C1E">
        <w:rPr>
          <w:rFonts w:ascii="Times New Roman" w:eastAsia="Times New Roman" w:hAnsi="Times New Roman" w:cs="Times New Roman"/>
          <w:sz w:val="28"/>
          <w:szCs w:val="28"/>
          <w:lang w:eastAsia="ru-RU"/>
        </w:rPr>
        <w:t>- ефектуаря унор анализе лексикале, граматикале, синтактиче;</w:t>
      </w:r>
    </w:p>
    <w:p w14:paraId="11B2124C" w14:textId="6AC5848E" w:rsidR="00D96C1E" w:rsidRDefault="00D96C1E" w:rsidP="00D96C1E">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женерализаря, екстиндеря проприетэцилор обсервате асупра уней теме, опере литераре, теорий лингвистиче студияте адэугэтор;</w:t>
      </w:r>
    </w:p>
    <w:p w14:paraId="2899CB64" w14:textId="1B8730E6" w:rsidR="00577BD8" w:rsidRDefault="00577BD8" w:rsidP="00D96C1E">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реализаря унуй п</w:t>
      </w:r>
      <w:r>
        <w:rPr>
          <w:rFonts w:ascii="Times New Roman" w:eastAsia="Times New Roman" w:hAnsi="Times New Roman" w:cs="Times New Roman"/>
          <w:sz w:val="28"/>
          <w:szCs w:val="28"/>
          <w:lang w:eastAsia="ru-RU"/>
        </w:rPr>
        <w:t>лан де евалуаре;</w:t>
      </w:r>
    </w:p>
    <w:p w14:paraId="2C6BB64E" w14:textId="3828B3D1" w:rsidR="00577BD8" w:rsidRPr="00D96C1E" w:rsidRDefault="00577BD8" w:rsidP="00D96C1E">
      <w:pPr>
        <w:spacing w:before="100" w:beforeAutospacing="1" w:after="0" w:afterAutospacing="1" w:line="36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-проектаря етапелор;</w:t>
      </w:r>
    </w:p>
    <w:p w14:paraId="7774B9BC" w14:textId="09F48ADB" w:rsidR="00D96C1E" w:rsidRPr="00D96C1E" w:rsidRDefault="00D96C1E" w:rsidP="00D96C1E">
      <w:pPr>
        <w:spacing w:before="100" w:beforeAutospacing="1" w:after="0" w:afterAutospacing="1" w:line="360" w:lineRule="auto"/>
        <w:contextualSpacing/>
        <w:jc w:val="both"/>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гындиря ши регындиря ынтрегулуй ансамблу</w:t>
      </w:r>
      <w:r w:rsidR="00155005">
        <w:rPr>
          <w:rFonts w:ascii="Times New Roman" w:eastAsia="Times New Roman" w:hAnsi="Times New Roman" w:cs="Times New Roman"/>
          <w:sz w:val="28"/>
          <w:szCs w:val="28"/>
          <w:lang w:eastAsia="ru-RU"/>
        </w:rPr>
        <w:t>.</w:t>
      </w:r>
    </w:p>
    <w:p w14:paraId="5406501D" w14:textId="075928D6" w:rsidR="00D96C1E" w:rsidRPr="00D96C1E" w:rsidRDefault="00D96C1E" w:rsidP="00D96C1E">
      <w:pPr>
        <w:spacing w:after="0" w:line="360" w:lineRule="auto"/>
        <w:ind w:firstLine="708"/>
        <w:jc w:val="both"/>
        <w:rPr>
          <w:rFonts w:ascii="Times New Roman" w:eastAsia="Calibri" w:hAnsi="Times New Roman" w:cs="Times New Roman"/>
          <w:sz w:val="28"/>
          <w:szCs w:val="28"/>
        </w:rPr>
      </w:pPr>
      <w:r w:rsidRPr="00D96C1E">
        <w:rPr>
          <w:rFonts w:ascii="Times New Roman" w:eastAsia="Calibri" w:hAnsi="Times New Roman" w:cs="Times New Roman"/>
          <w:sz w:val="28"/>
          <w:szCs w:val="28"/>
        </w:rPr>
        <w:t>Ын кадрул орелор де лимбэ ши литературэ ка елемент де ноутате се промовязэ абордаря трансдисчиплинарэ</w:t>
      </w:r>
      <w:r w:rsidR="00577BD8">
        <w:rPr>
          <w:rFonts w:ascii="Times New Roman" w:eastAsia="Calibri" w:hAnsi="Times New Roman" w:cs="Times New Roman"/>
          <w:sz w:val="28"/>
          <w:szCs w:val="28"/>
        </w:rPr>
        <w:t xml:space="preserve">. </w:t>
      </w:r>
      <w:r w:rsidRPr="00D96C1E">
        <w:rPr>
          <w:rFonts w:ascii="Times New Roman" w:eastAsia="Calibri" w:hAnsi="Times New Roman" w:cs="Times New Roman"/>
          <w:sz w:val="28"/>
          <w:szCs w:val="28"/>
        </w:rPr>
        <w:t>Ачесте активитэць мотивязэ, ынкуражазэ комуникаря ын лимба матернэ, стимулязэ ынкредеря ын форцеле пропри</w:t>
      </w:r>
      <w:r w:rsidR="00577BD8">
        <w:rPr>
          <w:rFonts w:ascii="Times New Roman" w:eastAsia="Calibri" w:hAnsi="Times New Roman" w:cs="Times New Roman"/>
          <w:sz w:val="28"/>
          <w:szCs w:val="28"/>
        </w:rPr>
        <w:t>й але елевилор прин креаря проектелор п</w:t>
      </w:r>
      <w:r w:rsidRPr="00D96C1E">
        <w:rPr>
          <w:rFonts w:ascii="Times New Roman" w:eastAsia="Calibri" w:hAnsi="Times New Roman" w:cs="Times New Roman"/>
          <w:sz w:val="28"/>
          <w:szCs w:val="28"/>
        </w:rPr>
        <w:t>е диферите теме. Тот май дес ла етапа актуалэ се организязэ проекте едукационале интеграте</w:t>
      </w:r>
      <w:r w:rsidR="00577BD8">
        <w:rPr>
          <w:rFonts w:ascii="Times New Roman" w:eastAsia="Calibri" w:hAnsi="Times New Roman" w:cs="Times New Roman"/>
          <w:sz w:val="28"/>
          <w:szCs w:val="28"/>
        </w:rPr>
        <w:t>, де скуртэ дуратэ</w:t>
      </w:r>
      <w:r w:rsidRPr="00D96C1E">
        <w:rPr>
          <w:rFonts w:ascii="Times New Roman" w:eastAsia="Calibri" w:hAnsi="Times New Roman" w:cs="Times New Roman"/>
          <w:sz w:val="28"/>
          <w:szCs w:val="28"/>
        </w:rPr>
        <w:t xml:space="preserve">. Ын кадрул ачестор активитэць пот фи формате ши дезволтате ну доар компетенце де комуникаре (лингвистиче, прагматиче, сочио-културале), чи ши компетенце кее–трансдисчиплиаре: антрепренориале, дижитале, сочиале, чивиче етч. Ачестя фаворизязэ дезволтаря персоанлитэций елевилор ын </w:t>
      </w:r>
      <w:r w:rsidRPr="00D96C1E">
        <w:rPr>
          <w:rFonts w:ascii="Times New Roman" w:eastAsia="Calibri" w:hAnsi="Times New Roman" w:cs="Times New Roman"/>
          <w:sz w:val="28"/>
          <w:szCs w:val="28"/>
        </w:rPr>
        <w:lastRenderedPageBreak/>
        <w:t xml:space="preserve">девениря лор ка четэцень информаць, активь ши интегри, промовязэ акциуня персоналэ ши комунитарэ, ориентязэ ын солуционаря де проблеме, демонстрынд респонсабилитате ын луаря дечизиилор ши дезволтаря персоналэ пе паркурсул ынтрежий вьець.                                                           </w:t>
      </w:r>
    </w:p>
    <w:p w14:paraId="4416DDF3" w14:textId="2EEE369F" w:rsidR="00D96C1E" w:rsidRPr="00D96C1E" w:rsidRDefault="00D96C1E" w:rsidP="00CE2E20">
      <w:pPr>
        <w:spacing w:after="0" w:line="360" w:lineRule="auto"/>
        <w:jc w:val="both"/>
        <w:rPr>
          <w:rFonts w:ascii="Times New Roman" w:eastAsia="Calibri" w:hAnsi="Times New Roman" w:cs="Times New Roman"/>
          <w:b/>
          <w:i/>
          <w:sz w:val="28"/>
          <w:szCs w:val="28"/>
          <w:lang w:eastAsia="ru-RU"/>
        </w:rPr>
      </w:pPr>
      <w:r w:rsidRPr="00CE2E20">
        <w:rPr>
          <w:rFonts w:ascii="Times New Roman" w:eastAsia="Calibri" w:hAnsi="Times New Roman" w:cs="Times New Roman"/>
          <w:sz w:val="28"/>
          <w:szCs w:val="28"/>
        </w:rPr>
        <w:t xml:space="preserve">        </w:t>
      </w:r>
      <w:r w:rsidR="00155005">
        <w:rPr>
          <w:rFonts w:ascii="Times New Roman" w:eastAsia="Calibri" w:hAnsi="Times New Roman" w:cs="Times New Roman"/>
          <w:sz w:val="28"/>
          <w:szCs w:val="28"/>
          <w:lang w:eastAsia="ru-RU"/>
        </w:rPr>
        <w:t>Техноложия информациилор ши к</w:t>
      </w:r>
      <w:r w:rsidRPr="00CE2E20">
        <w:rPr>
          <w:rFonts w:ascii="Times New Roman" w:eastAsia="Calibri" w:hAnsi="Times New Roman" w:cs="Times New Roman"/>
          <w:sz w:val="28"/>
          <w:szCs w:val="28"/>
          <w:lang w:eastAsia="ru-RU"/>
        </w:rPr>
        <w:t>омуникэрий</w:t>
      </w:r>
      <w:r w:rsidR="00155005">
        <w:rPr>
          <w:rFonts w:ascii="Times New Roman" w:eastAsia="Calibri" w:hAnsi="Times New Roman" w:cs="Times New Roman"/>
          <w:sz w:val="28"/>
          <w:szCs w:val="28"/>
          <w:lang w:eastAsia="ru-RU"/>
        </w:rPr>
        <w:t xml:space="preserve"> (ТИК)</w:t>
      </w:r>
      <w:r w:rsidRPr="00D96C1E">
        <w:rPr>
          <w:rFonts w:ascii="Times New Roman" w:eastAsia="Calibri" w:hAnsi="Times New Roman" w:cs="Times New Roman"/>
          <w:b/>
          <w:i/>
          <w:sz w:val="28"/>
          <w:szCs w:val="28"/>
          <w:lang w:eastAsia="ru-RU"/>
        </w:rPr>
        <w:t xml:space="preserve"> </w:t>
      </w:r>
      <w:r w:rsidRPr="00D96C1E">
        <w:rPr>
          <w:rFonts w:ascii="Times New Roman" w:eastAsia="Calibri" w:hAnsi="Times New Roman" w:cs="Times New Roman"/>
          <w:sz w:val="28"/>
          <w:szCs w:val="28"/>
          <w:lang w:eastAsia="ru-RU"/>
        </w:rPr>
        <w:t xml:space="preserve">есте ун инструмент каре ажутэ ын прочесул де ынвэцаре, ла фел кум есте табла сау мануалул. Предаря асистатэ де компутер аре </w:t>
      </w:r>
      <w:proofErr w:type="gramStart"/>
      <w:r w:rsidRPr="00D96C1E">
        <w:rPr>
          <w:rFonts w:ascii="Times New Roman" w:eastAsia="Calibri" w:hAnsi="Times New Roman" w:cs="Times New Roman"/>
          <w:sz w:val="28"/>
          <w:szCs w:val="28"/>
          <w:lang w:eastAsia="ru-RU"/>
        </w:rPr>
        <w:t>ун  ритм</w:t>
      </w:r>
      <w:proofErr w:type="gramEnd"/>
      <w:r w:rsidRPr="00D96C1E">
        <w:rPr>
          <w:rFonts w:ascii="Times New Roman" w:eastAsia="Calibri" w:hAnsi="Times New Roman" w:cs="Times New Roman"/>
          <w:sz w:val="28"/>
          <w:szCs w:val="28"/>
          <w:lang w:eastAsia="ru-RU"/>
        </w:rPr>
        <w:t xml:space="preserve"> алерт, копиий сынт мулт май атенць, май кончентраць, фолосеск абилитэциле де комуникаре, де дескриере, яр дакэ ау активитэць де груп, ын афарэ де лекций ле дезволтэ гындиря критикэ, абилитэциле де организаре ши планификаре. </w:t>
      </w:r>
    </w:p>
    <w:p w14:paraId="3C4D8ACB" w14:textId="2E405A72" w:rsidR="00D96C1E" w:rsidRPr="00D96C1E" w:rsidRDefault="00D96C1E" w:rsidP="00D96C1E">
      <w:pPr>
        <w:spacing w:after="0" w:line="360" w:lineRule="auto"/>
        <w:ind w:firstLine="708"/>
        <w:jc w:val="both"/>
        <w:rPr>
          <w:rFonts w:ascii="Times New Roman" w:eastAsia="Calibri" w:hAnsi="Times New Roman" w:cs="Times New Roman"/>
          <w:sz w:val="28"/>
          <w:szCs w:val="28"/>
        </w:rPr>
      </w:pPr>
      <w:r w:rsidRPr="00D96C1E">
        <w:rPr>
          <w:rFonts w:ascii="Times New Roman" w:eastAsia="Calibri" w:hAnsi="Times New Roman" w:cs="Times New Roman"/>
          <w:sz w:val="28"/>
          <w:szCs w:val="28"/>
        </w:rPr>
        <w:t>Практика аратэ кэ опер</w:t>
      </w:r>
      <w:r w:rsidR="003B044E">
        <w:rPr>
          <w:rFonts w:ascii="Times New Roman" w:eastAsia="Calibri" w:hAnsi="Times New Roman" w:cs="Times New Roman"/>
          <w:sz w:val="28"/>
          <w:szCs w:val="28"/>
        </w:rPr>
        <w:t xml:space="preserve">аря </w:t>
      </w:r>
      <w:r w:rsidRPr="00D96C1E">
        <w:rPr>
          <w:rFonts w:ascii="Times New Roman" w:eastAsia="Calibri" w:hAnsi="Times New Roman" w:cs="Times New Roman"/>
          <w:sz w:val="28"/>
          <w:szCs w:val="28"/>
        </w:rPr>
        <w:t xml:space="preserve">ку елементе иноватоаре, каре рэспунд аштептэрилор атыт але елевилор, кыт ши але пэринцилор, сочиетэций, ын женерал, </w:t>
      </w:r>
      <w:r w:rsidR="003B044E">
        <w:rPr>
          <w:rFonts w:ascii="Times New Roman" w:eastAsia="Calibri" w:hAnsi="Times New Roman" w:cs="Times New Roman"/>
          <w:sz w:val="28"/>
          <w:szCs w:val="28"/>
        </w:rPr>
        <w:t xml:space="preserve">дук ла </w:t>
      </w:r>
      <w:r w:rsidRPr="00D96C1E">
        <w:rPr>
          <w:rFonts w:ascii="Times New Roman" w:eastAsia="Calibri" w:hAnsi="Times New Roman" w:cs="Times New Roman"/>
          <w:sz w:val="28"/>
          <w:szCs w:val="28"/>
        </w:rPr>
        <w:t>елабораря де кэтре елевь а продуселор дижитале</w:t>
      </w:r>
      <w:r w:rsidR="003B044E">
        <w:rPr>
          <w:rFonts w:ascii="Times New Roman" w:eastAsia="Calibri" w:hAnsi="Times New Roman" w:cs="Times New Roman"/>
          <w:sz w:val="28"/>
          <w:szCs w:val="28"/>
        </w:rPr>
        <w:t>, креате</w:t>
      </w:r>
      <w:r w:rsidRPr="00D96C1E">
        <w:rPr>
          <w:rFonts w:ascii="Times New Roman" w:eastAsia="Calibri" w:hAnsi="Times New Roman" w:cs="Times New Roman"/>
          <w:sz w:val="28"/>
          <w:szCs w:val="28"/>
        </w:rPr>
        <w:t xml:space="preserve"> прин интермедиул техноложиилор информационале модерне: документе ын формат </w:t>
      </w:r>
      <w:r w:rsidRPr="00D96C1E">
        <w:rPr>
          <w:rFonts w:ascii="Times New Roman" w:eastAsia="Calibri" w:hAnsi="Times New Roman" w:cs="Times New Roman"/>
          <w:sz w:val="28"/>
          <w:szCs w:val="28"/>
          <w:lang w:val="en-US"/>
        </w:rPr>
        <w:t>Word</w:t>
      </w:r>
      <w:r w:rsidRPr="00D96C1E">
        <w:rPr>
          <w:rFonts w:ascii="Times New Roman" w:eastAsia="Calibri" w:hAnsi="Times New Roman" w:cs="Times New Roman"/>
          <w:sz w:val="28"/>
          <w:szCs w:val="28"/>
        </w:rPr>
        <w:t xml:space="preserve">, презентэрь </w:t>
      </w:r>
      <w:r w:rsidRPr="00D96C1E">
        <w:rPr>
          <w:rFonts w:ascii="Times New Roman" w:eastAsia="Calibri" w:hAnsi="Times New Roman" w:cs="Times New Roman"/>
          <w:sz w:val="28"/>
          <w:szCs w:val="28"/>
          <w:lang w:val="en-US"/>
        </w:rPr>
        <w:t>PowerPoint</w:t>
      </w:r>
      <w:r w:rsidRPr="00D96C1E">
        <w:rPr>
          <w:rFonts w:ascii="Times New Roman" w:eastAsia="Calibri" w:hAnsi="Times New Roman" w:cs="Times New Roman"/>
          <w:sz w:val="28"/>
          <w:szCs w:val="28"/>
        </w:rPr>
        <w:t>/</w:t>
      </w:r>
      <w:r w:rsidRPr="00D96C1E">
        <w:rPr>
          <w:rFonts w:ascii="Times New Roman" w:eastAsia="Calibri" w:hAnsi="Times New Roman" w:cs="Times New Roman"/>
          <w:sz w:val="28"/>
          <w:szCs w:val="28"/>
          <w:lang w:val="en-US"/>
        </w:rPr>
        <w:t>Prezi</w:t>
      </w:r>
      <w:r w:rsidRPr="00D96C1E">
        <w:rPr>
          <w:rFonts w:ascii="Times New Roman" w:eastAsia="Calibri" w:hAnsi="Times New Roman" w:cs="Times New Roman"/>
          <w:sz w:val="28"/>
          <w:szCs w:val="28"/>
        </w:rPr>
        <w:t xml:space="preserve">, презентэрь ын формат видео, ынрежистрэрь аудио ын формат </w:t>
      </w:r>
      <w:r w:rsidRPr="00D96C1E">
        <w:rPr>
          <w:rFonts w:ascii="Times New Roman" w:eastAsia="Calibri" w:hAnsi="Times New Roman" w:cs="Times New Roman"/>
          <w:sz w:val="28"/>
          <w:szCs w:val="28"/>
          <w:lang w:val="en-US"/>
        </w:rPr>
        <w:t>mp</w:t>
      </w:r>
      <w:r w:rsidRPr="00D96C1E">
        <w:rPr>
          <w:rFonts w:ascii="Times New Roman" w:eastAsia="Calibri" w:hAnsi="Times New Roman" w:cs="Times New Roman"/>
          <w:sz w:val="28"/>
          <w:szCs w:val="28"/>
        </w:rPr>
        <w:t xml:space="preserve">3, журнале де лектурэ ын формат аудио, </w:t>
      </w:r>
      <w:r w:rsidRPr="00D96C1E">
        <w:rPr>
          <w:rFonts w:ascii="Times New Roman" w:eastAsia="Calibri" w:hAnsi="Times New Roman" w:cs="Times New Roman"/>
          <w:sz w:val="28"/>
          <w:szCs w:val="28"/>
          <w:lang w:val="en-US"/>
        </w:rPr>
        <w:t>lapbook</w:t>
      </w:r>
      <w:r w:rsidRPr="00D96C1E">
        <w:rPr>
          <w:rFonts w:ascii="Times New Roman" w:eastAsia="Calibri" w:hAnsi="Times New Roman" w:cs="Times New Roman"/>
          <w:sz w:val="28"/>
          <w:szCs w:val="28"/>
        </w:rPr>
        <w:t>-</w:t>
      </w:r>
      <w:r w:rsidRPr="00D96C1E">
        <w:rPr>
          <w:rFonts w:ascii="Times New Roman" w:eastAsia="Calibri" w:hAnsi="Times New Roman" w:cs="Times New Roman"/>
          <w:sz w:val="28"/>
          <w:szCs w:val="28"/>
          <w:lang w:val="en-US"/>
        </w:rPr>
        <w:t>uri</w:t>
      </w:r>
      <w:r w:rsidRPr="00D96C1E">
        <w:rPr>
          <w:rFonts w:ascii="Times New Roman" w:eastAsia="Calibri" w:hAnsi="Times New Roman" w:cs="Times New Roman"/>
          <w:sz w:val="28"/>
          <w:szCs w:val="28"/>
        </w:rPr>
        <w:t xml:space="preserve">, </w:t>
      </w:r>
      <w:r w:rsidRPr="00D96C1E">
        <w:rPr>
          <w:rFonts w:ascii="Times New Roman" w:eastAsia="Calibri" w:hAnsi="Times New Roman" w:cs="Times New Roman"/>
          <w:sz w:val="28"/>
          <w:szCs w:val="28"/>
          <w:lang w:val="en-US"/>
        </w:rPr>
        <w:t>colaje</w:t>
      </w:r>
      <w:r w:rsidRPr="00D96C1E">
        <w:rPr>
          <w:rFonts w:ascii="Times New Roman" w:eastAsia="Calibri" w:hAnsi="Times New Roman" w:cs="Times New Roman"/>
          <w:sz w:val="28"/>
          <w:szCs w:val="28"/>
        </w:rPr>
        <w:t xml:space="preserve"> (колаже), постере интерактиве, портофолий дижитале етч.    </w:t>
      </w:r>
      <w:r w:rsidR="00361490">
        <w:rPr>
          <w:rFonts w:ascii="Times New Roman" w:eastAsia="Calibri" w:hAnsi="Times New Roman" w:cs="Times New Roman"/>
          <w:sz w:val="28"/>
          <w:szCs w:val="28"/>
        </w:rPr>
        <w:t xml:space="preserve">          </w:t>
      </w:r>
    </w:p>
    <w:p w14:paraId="05D26D95" w14:textId="2F28022E" w:rsidR="00D96C1E" w:rsidRPr="00D96C1E" w:rsidRDefault="00361490" w:rsidP="00361490">
      <w:pPr>
        <w:spacing w:after="0" w:line="36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8"/>
          <w:szCs w:val="28"/>
        </w:rPr>
        <w:t xml:space="preserve">          </w:t>
      </w:r>
      <w:r w:rsidR="00D96C1E" w:rsidRPr="00D96C1E">
        <w:rPr>
          <w:rFonts w:ascii="Times New Roman" w:eastAsia="Calibri" w:hAnsi="Times New Roman" w:cs="Times New Roman"/>
          <w:sz w:val="28"/>
          <w:szCs w:val="28"/>
        </w:rPr>
        <w:t>Интелиженца артифичиалэ (ИА) спореште ла ун</w:t>
      </w:r>
      <w:r w:rsidR="00155005">
        <w:rPr>
          <w:rFonts w:ascii="Times New Roman" w:eastAsia="Calibri" w:hAnsi="Times New Roman" w:cs="Times New Roman"/>
          <w:sz w:val="28"/>
          <w:szCs w:val="28"/>
        </w:rPr>
        <w:t xml:space="preserve"> нивел май </w:t>
      </w:r>
      <w:proofErr w:type="gramStart"/>
      <w:r w:rsidR="00155005">
        <w:rPr>
          <w:rFonts w:ascii="Times New Roman" w:eastAsia="Calibri" w:hAnsi="Times New Roman" w:cs="Times New Roman"/>
          <w:sz w:val="28"/>
          <w:szCs w:val="28"/>
        </w:rPr>
        <w:t>ыналт  креаря</w:t>
      </w:r>
      <w:proofErr w:type="gramEnd"/>
      <w:r w:rsidR="00155005">
        <w:rPr>
          <w:rFonts w:ascii="Times New Roman" w:eastAsia="Calibri" w:hAnsi="Times New Roman" w:cs="Times New Roman"/>
          <w:sz w:val="28"/>
          <w:szCs w:val="28"/>
        </w:rPr>
        <w:t xml:space="preserve"> проектел</w:t>
      </w:r>
      <w:r w:rsidR="00D96C1E" w:rsidRPr="00D96C1E">
        <w:rPr>
          <w:rFonts w:ascii="Times New Roman" w:eastAsia="Calibri" w:hAnsi="Times New Roman" w:cs="Times New Roman"/>
          <w:sz w:val="28"/>
          <w:szCs w:val="28"/>
        </w:rPr>
        <w:t>ор индивидуале пентру елевь, оферинд траекторий едукационале персонализате, аутоматизынд кэутаря информациилор де диферите концинутурь каре ле адаптязэ де ла тексте пынэ  ла презе</w:t>
      </w:r>
      <w:r w:rsidR="00155005">
        <w:rPr>
          <w:rFonts w:ascii="Times New Roman" w:eastAsia="Calibri" w:hAnsi="Times New Roman" w:cs="Times New Roman"/>
          <w:sz w:val="28"/>
          <w:szCs w:val="28"/>
        </w:rPr>
        <w:t>нтэрь, асигурынд легэтура имедия</w:t>
      </w:r>
      <w:r w:rsidR="00D96C1E" w:rsidRPr="00D96C1E">
        <w:rPr>
          <w:rFonts w:ascii="Times New Roman" w:eastAsia="Calibri" w:hAnsi="Times New Roman" w:cs="Times New Roman"/>
          <w:sz w:val="28"/>
          <w:szCs w:val="28"/>
        </w:rPr>
        <w:t>тэ ши ажутынд ла депестаря лакунелор ын куноштинце. Инструментеле ИА, кум ар фи платформеле спечиализате ши чатбот-уриле (де екземплу, «Кемп» «</w:t>
      </w:r>
      <w:r w:rsidR="00D96C1E" w:rsidRPr="00D96C1E">
        <w:rPr>
          <w:rFonts w:ascii="Times New Roman" w:eastAsia="Calibri" w:hAnsi="Times New Roman" w:cs="Times New Roman"/>
          <w:sz w:val="28"/>
          <w:szCs w:val="28"/>
          <w:lang w:val="en-US"/>
        </w:rPr>
        <w:t>Chat</w:t>
      </w:r>
      <w:r w:rsidR="00D96C1E" w:rsidRPr="00D96C1E">
        <w:rPr>
          <w:rFonts w:ascii="Times New Roman" w:eastAsia="Calibri" w:hAnsi="Times New Roman" w:cs="Times New Roman"/>
          <w:sz w:val="28"/>
          <w:szCs w:val="28"/>
        </w:rPr>
        <w:t xml:space="preserve"> </w:t>
      </w:r>
      <w:r w:rsidR="00D96C1E" w:rsidRPr="00D96C1E">
        <w:rPr>
          <w:rFonts w:ascii="Times New Roman" w:eastAsia="Calibri" w:hAnsi="Times New Roman" w:cs="Times New Roman"/>
          <w:sz w:val="28"/>
          <w:szCs w:val="28"/>
          <w:lang w:val="en-US"/>
        </w:rPr>
        <w:t>GPT</w:t>
      </w:r>
      <w:r w:rsidR="00D96C1E" w:rsidRPr="00D96C1E">
        <w:rPr>
          <w:rFonts w:ascii="Times New Roman" w:eastAsia="Calibri" w:hAnsi="Times New Roman" w:cs="Times New Roman"/>
          <w:sz w:val="28"/>
          <w:szCs w:val="28"/>
        </w:rPr>
        <w:t>»), ый ажутэ</w:t>
      </w:r>
      <w:r w:rsidR="00A05F29">
        <w:rPr>
          <w:rFonts w:ascii="Times New Roman" w:eastAsia="Calibri" w:hAnsi="Times New Roman" w:cs="Times New Roman"/>
          <w:sz w:val="28"/>
          <w:szCs w:val="28"/>
        </w:rPr>
        <w:t xml:space="preserve"> пе елевий дин </w:t>
      </w:r>
      <w:proofErr w:type="gramStart"/>
      <w:r w:rsidR="00A05F29">
        <w:rPr>
          <w:rFonts w:ascii="Times New Roman" w:eastAsia="Calibri" w:hAnsi="Times New Roman" w:cs="Times New Roman"/>
          <w:sz w:val="28"/>
          <w:szCs w:val="28"/>
        </w:rPr>
        <w:t>класеле</w:t>
      </w:r>
      <w:proofErr w:type="gramEnd"/>
      <w:r w:rsidR="00A05F29">
        <w:rPr>
          <w:rFonts w:ascii="Times New Roman" w:eastAsia="Calibri" w:hAnsi="Times New Roman" w:cs="Times New Roman"/>
          <w:sz w:val="28"/>
          <w:szCs w:val="28"/>
        </w:rPr>
        <w:t xml:space="preserve"> а ІХ-а -</w:t>
      </w:r>
      <w:r w:rsidR="00D96C1E" w:rsidRPr="00D96C1E">
        <w:rPr>
          <w:rFonts w:ascii="Times New Roman" w:eastAsia="Calibri" w:hAnsi="Times New Roman" w:cs="Times New Roman"/>
          <w:sz w:val="28"/>
          <w:szCs w:val="28"/>
        </w:rPr>
        <w:t>а ХІ-я сэ креезе проекте финале индивидуале, сэ редактезе лукрэрь ын стил ш</w:t>
      </w:r>
      <w:r w:rsidR="00155005">
        <w:rPr>
          <w:rFonts w:ascii="Times New Roman" w:eastAsia="Calibri" w:hAnsi="Times New Roman" w:cs="Times New Roman"/>
          <w:sz w:val="28"/>
          <w:szCs w:val="28"/>
        </w:rPr>
        <w:t>т</w:t>
      </w:r>
      <w:r w:rsidR="00D96C1E" w:rsidRPr="00D96C1E">
        <w:rPr>
          <w:rFonts w:ascii="Times New Roman" w:eastAsia="Calibri" w:hAnsi="Times New Roman" w:cs="Times New Roman"/>
          <w:sz w:val="28"/>
          <w:szCs w:val="28"/>
        </w:rPr>
        <w:t>иинцифик, сэ женерезе презентаций ши сэ резолве сарчинь компликате, фэкынд прочесул инструктив май ефичиент ши май мотивант, дезволтынд тотодатэ, гындиря критикэ.</w:t>
      </w:r>
      <w:r w:rsidR="00D96C1E" w:rsidRPr="00D96C1E">
        <w:rPr>
          <w:rFonts w:ascii="Times New Roman" w:eastAsia="Calibri" w:hAnsi="Times New Roman" w:cs="Times New Roman"/>
          <w:b/>
          <w:bCs/>
          <w:sz w:val="28"/>
          <w:szCs w:val="28"/>
        </w:rPr>
        <w:t xml:space="preserve"> </w:t>
      </w:r>
      <w:r w:rsidR="00146201">
        <w:rPr>
          <w:rFonts w:ascii="Times New Roman" w:eastAsia="Calibri" w:hAnsi="Times New Roman" w:cs="Times New Roman"/>
          <w:b/>
          <w:bCs/>
          <w:sz w:val="28"/>
          <w:szCs w:val="28"/>
        </w:rPr>
        <w:t xml:space="preserve"> </w:t>
      </w:r>
      <w:r w:rsidR="00146201" w:rsidRPr="00D96C1E">
        <w:rPr>
          <w:rFonts w:ascii="Times New Roman" w:eastAsia="Times New Roman" w:hAnsi="Times New Roman" w:cs="Times New Roman"/>
          <w:sz w:val="28"/>
          <w:szCs w:val="28"/>
          <w:lang w:eastAsia="ru-RU"/>
        </w:rPr>
        <w:t xml:space="preserve"> Ла фел ши ной, професорий, утилизэм ачесте техноложий информационале мо</w:t>
      </w:r>
      <w:r>
        <w:rPr>
          <w:rFonts w:ascii="Times New Roman" w:eastAsia="Times New Roman" w:hAnsi="Times New Roman" w:cs="Times New Roman"/>
          <w:sz w:val="28"/>
          <w:szCs w:val="28"/>
          <w:lang w:eastAsia="ru-RU"/>
        </w:rPr>
        <w:t>дерне ын рынд ку елевий сэй.</w:t>
      </w:r>
      <w:r w:rsidR="00146201" w:rsidRPr="00D96C1E">
        <w:rPr>
          <w:rFonts w:ascii="Times New Roman" w:eastAsia="Times New Roman" w:hAnsi="Times New Roman" w:cs="Times New Roman"/>
          <w:sz w:val="28"/>
          <w:szCs w:val="28"/>
          <w:lang w:eastAsia="ru-RU"/>
        </w:rPr>
        <w:t xml:space="preserve">              </w:t>
      </w:r>
      <w:r w:rsidR="00146201">
        <w:rPr>
          <w:rFonts w:ascii="Times New Roman" w:eastAsia="Times New Roman" w:hAnsi="Times New Roman" w:cs="Times New Roman"/>
          <w:sz w:val="28"/>
          <w:szCs w:val="28"/>
          <w:lang w:eastAsia="ru-RU"/>
        </w:rPr>
        <w:t xml:space="preserve">                              </w:t>
      </w:r>
      <w:r w:rsidR="00D96C1E" w:rsidRPr="00D96C1E">
        <w:rPr>
          <w:rFonts w:ascii="Times New Roman" w:eastAsia="Calibri" w:hAnsi="Times New Roman" w:cs="Times New Roman"/>
          <w:b/>
          <w:bCs/>
          <w:sz w:val="28"/>
          <w:szCs w:val="28"/>
        </w:rPr>
        <w:t xml:space="preserve"> </w:t>
      </w:r>
    </w:p>
    <w:p w14:paraId="74C2ACD1" w14:textId="3176181A" w:rsidR="00D96C1E" w:rsidRPr="00D96C1E" w:rsidRDefault="00D96C1E" w:rsidP="00146201">
      <w:pPr>
        <w:spacing w:after="0" w:line="360" w:lineRule="auto"/>
        <w:ind w:firstLine="708"/>
        <w:jc w:val="both"/>
        <w:rPr>
          <w:rFonts w:ascii="Times New Roman" w:eastAsia="Calibri" w:hAnsi="Times New Roman" w:cs="Times New Roman"/>
          <w:sz w:val="28"/>
          <w:szCs w:val="28"/>
        </w:rPr>
      </w:pPr>
      <w:r w:rsidRPr="00D96C1E">
        <w:rPr>
          <w:rFonts w:ascii="Times New Roman" w:eastAsia="Calibri" w:hAnsi="Times New Roman" w:cs="Times New Roman"/>
          <w:sz w:val="28"/>
          <w:szCs w:val="28"/>
        </w:rPr>
        <w:lastRenderedPageBreak/>
        <w:t>Датория ноастрэ, а професорилор, есте сэ гэсим солуций пентру ка активитатя сэ фие ефичиентэ ши май атрактивэ пентру елевь, пентру ка ачештя сэ девинэ ауторий проприей ынвэцэрь</w:t>
      </w:r>
      <w:r w:rsidR="00CE2E20">
        <w:rPr>
          <w:rFonts w:ascii="Times New Roman" w:eastAsia="Calibri" w:hAnsi="Times New Roman" w:cs="Times New Roman"/>
          <w:sz w:val="28"/>
          <w:szCs w:val="28"/>
        </w:rPr>
        <w:t xml:space="preserve">. </w:t>
      </w:r>
      <w:r w:rsidRPr="00D96C1E">
        <w:rPr>
          <w:rFonts w:ascii="Times New Roman" w:eastAsia="Calibri" w:hAnsi="Times New Roman" w:cs="Times New Roman"/>
          <w:sz w:val="28"/>
          <w:szCs w:val="28"/>
        </w:rPr>
        <w:t xml:space="preserve">Проектул пермите чентраря инструирий пе елевь ши креазэ </w:t>
      </w:r>
      <w:proofErr w:type="gramStart"/>
      <w:r w:rsidRPr="00D96C1E">
        <w:rPr>
          <w:rFonts w:ascii="Times New Roman" w:eastAsia="Calibri" w:hAnsi="Times New Roman" w:cs="Times New Roman"/>
          <w:sz w:val="28"/>
          <w:szCs w:val="28"/>
        </w:rPr>
        <w:t>кондиций  де</w:t>
      </w:r>
      <w:proofErr w:type="gramEnd"/>
      <w:r w:rsidRPr="00D96C1E">
        <w:rPr>
          <w:rFonts w:ascii="Times New Roman" w:eastAsia="Calibri" w:hAnsi="Times New Roman" w:cs="Times New Roman"/>
          <w:sz w:val="28"/>
          <w:szCs w:val="28"/>
        </w:rPr>
        <w:t xml:space="preserve"> а ынвэца ку минтя, инима ши мыниле. Активитэциле базате пе проекте ыл импликэ пе елев ын сарчинь де лукру аутентиче, ку финал дескис. Практикаря методей проектулуй ын кадрул активитэцилор дидактиче, импримэ ун карактер май виу ши май атрэгэтор, адуче вариетате, споринд интересул де куноаштере ал елевулуй фацэ де концинутул лекциилор.</w:t>
      </w:r>
      <w:r w:rsidR="00146201">
        <w:rPr>
          <w:rFonts w:ascii="Times New Roman" w:eastAsia="Calibri" w:hAnsi="Times New Roman" w:cs="Times New Roman"/>
          <w:sz w:val="28"/>
          <w:szCs w:val="28"/>
        </w:rPr>
        <w:t xml:space="preserve">                                    </w:t>
      </w:r>
      <w:r w:rsidR="00CE2E20">
        <w:rPr>
          <w:rFonts w:ascii="Times New Roman" w:eastAsia="Calibri" w:hAnsi="Times New Roman" w:cs="Times New Roman"/>
          <w:sz w:val="28"/>
          <w:szCs w:val="28"/>
        </w:rPr>
        <w:t xml:space="preserve">                               </w:t>
      </w:r>
    </w:p>
    <w:p w14:paraId="1B651DF4" w14:textId="418605F5" w:rsidR="00E031AC" w:rsidRDefault="00D96C1E" w:rsidP="00CE2E20">
      <w:pPr>
        <w:spacing w:after="0" w:line="360" w:lineRule="auto"/>
        <w:ind w:firstLine="708"/>
        <w:jc w:val="both"/>
        <w:rPr>
          <w:rFonts w:ascii="Times New Roman" w:eastAsia="Calibri" w:hAnsi="Times New Roman" w:cs="Times New Roman"/>
          <w:sz w:val="28"/>
          <w:szCs w:val="28"/>
        </w:rPr>
      </w:pPr>
      <w:r w:rsidRPr="00D96C1E">
        <w:rPr>
          <w:rFonts w:ascii="Times New Roman" w:eastAsia="Calibri" w:hAnsi="Times New Roman" w:cs="Times New Roman"/>
          <w:sz w:val="28"/>
          <w:szCs w:val="28"/>
        </w:rPr>
        <w:t xml:space="preserve">Ын континуаре презинт кытева проекте </w:t>
      </w:r>
      <w:r w:rsidR="00146201">
        <w:rPr>
          <w:rFonts w:ascii="Times New Roman" w:eastAsia="Calibri" w:hAnsi="Times New Roman" w:cs="Times New Roman"/>
          <w:sz w:val="28"/>
          <w:szCs w:val="28"/>
        </w:rPr>
        <w:t xml:space="preserve">де скуртэ дуратэ </w:t>
      </w:r>
      <w:r w:rsidRPr="00D96C1E">
        <w:rPr>
          <w:rFonts w:ascii="Times New Roman" w:eastAsia="Calibri" w:hAnsi="Times New Roman" w:cs="Times New Roman"/>
          <w:sz w:val="28"/>
          <w:szCs w:val="28"/>
        </w:rPr>
        <w:t>е</w:t>
      </w:r>
      <w:r w:rsidR="00146201">
        <w:rPr>
          <w:rFonts w:ascii="Times New Roman" w:eastAsia="Calibri" w:hAnsi="Times New Roman" w:cs="Times New Roman"/>
          <w:sz w:val="28"/>
          <w:szCs w:val="28"/>
        </w:rPr>
        <w:t xml:space="preserve">лаборате де елевий </w:t>
      </w:r>
      <w:proofErr w:type="gramStart"/>
      <w:r w:rsidR="00146201">
        <w:rPr>
          <w:rFonts w:ascii="Times New Roman" w:eastAsia="Calibri" w:hAnsi="Times New Roman" w:cs="Times New Roman"/>
          <w:sz w:val="28"/>
          <w:szCs w:val="28"/>
        </w:rPr>
        <w:t>класей</w:t>
      </w:r>
      <w:proofErr w:type="gramEnd"/>
      <w:r w:rsidR="00146201">
        <w:rPr>
          <w:rFonts w:ascii="Times New Roman" w:eastAsia="Calibri" w:hAnsi="Times New Roman" w:cs="Times New Roman"/>
          <w:sz w:val="28"/>
          <w:szCs w:val="28"/>
        </w:rPr>
        <w:t xml:space="preserve"> а 11-я </w:t>
      </w:r>
      <w:r w:rsidRPr="00D96C1E">
        <w:rPr>
          <w:rFonts w:ascii="Times New Roman" w:eastAsia="Calibri" w:hAnsi="Times New Roman" w:cs="Times New Roman"/>
          <w:sz w:val="28"/>
          <w:szCs w:val="28"/>
        </w:rPr>
        <w:t xml:space="preserve">ла литературэ - тема </w:t>
      </w:r>
      <w:r w:rsidRPr="00CE2E20">
        <w:rPr>
          <w:rFonts w:ascii="Times New Roman" w:eastAsia="Calibri" w:hAnsi="Times New Roman" w:cs="Times New Roman"/>
          <w:sz w:val="28"/>
          <w:szCs w:val="28"/>
        </w:rPr>
        <w:t>«Григоре Виеру – ун универс маркат де симплитате, юбире ши дор».</w:t>
      </w:r>
      <w:r w:rsidR="00CE2E20">
        <w:rPr>
          <w:rFonts w:ascii="Times New Roman" w:eastAsia="Calibri" w:hAnsi="Times New Roman" w:cs="Times New Roman"/>
          <w:sz w:val="28"/>
          <w:szCs w:val="28"/>
        </w:rPr>
        <w:t xml:space="preserve"> </w:t>
      </w:r>
      <w:r w:rsidRPr="00D96C1E">
        <w:rPr>
          <w:rFonts w:ascii="Times New Roman" w:eastAsia="Calibri" w:hAnsi="Times New Roman" w:cs="Times New Roman"/>
          <w:sz w:val="28"/>
          <w:szCs w:val="28"/>
        </w:rPr>
        <w:t xml:space="preserve">Фиекаре </w:t>
      </w:r>
      <w:proofErr w:type="gramStart"/>
      <w:r w:rsidRPr="00D96C1E">
        <w:rPr>
          <w:rFonts w:ascii="Times New Roman" w:eastAsia="Calibri" w:hAnsi="Times New Roman" w:cs="Times New Roman"/>
          <w:sz w:val="28"/>
          <w:szCs w:val="28"/>
        </w:rPr>
        <w:t>елев</w:t>
      </w:r>
      <w:proofErr w:type="gramEnd"/>
      <w:r w:rsidRPr="00D96C1E">
        <w:rPr>
          <w:rFonts w:ascii="Times New Roman" w:eastAsia="Calibri" w:hAnsi="Times New Roman" w:cs="Times New Roman"/>
          <w:sz w:val="28"/>
          <w:szCs w:val="28"/>
        </w:rPr>
        <w:t xml:space="preserve"> а прегэтит кыте ун проект индивидуал де скуртэ дуратэ. </w:t>
      </w:r>
      <w:r w:rsidR="00591273">
        <w:rPr>
          <w:rFonts w:ascii="Times New Roman" w:eastAsia="Calibri" w:hAnsi="Times New Roman" w:cs="Times New Roman"/>
          <w:sz w:val="28"/>
          <w:szCs w:val="28"/>
        </w:rPr>
        <w:t>Лукрул</w:t>
      </w:r>
      <w:r w:rsidRPr="00D96C1E">
        <w:rPr>
          <w:rFonts w:ascii="Times New Roman" w:eastAsia="Calibri" w:hAnsi="Times New Roman" w:cs="Times New Roman"/>
          <w:sz w:val="28"/>
          <w:szCs w:val="28"/>
        </w:rPr>
        <w:t xml:space="preserve"> асупра </w:t>
      </w:r>
      <w:proofErr w:type="gramStart"/>
      <w:r w:rsidRPr="00D96C1E">
        <w:rPr>
          <w:rFonts w:ascii="Times New Roman" w:eastAsia="Calibri" w:hAnsi="Times New Roman" w:cs="Times New Roman"/>
          <w:sz w:val="28"/>
          <w:szCs w:val="28"/>
        </w:rPr>
        <w:t>проектулуй</w:t>
      </w:r>
      <w:proofErr w:type="gramEnd"/>
      <w:r w:rsidRPr="00D96C1E">
        <w:rPr>
          <w:rFonts w:ascii="Times New Roman" w:eastAsia="Calibri" w:hAnsi="Times New Roman" w:cs="Times New Roman"/>
          <w:sz w:val="28"/>
          <w:szCs w:val="28"/>
        </w:rPr>
        <w:t xml:space="preserve"> </w:t>
      </w:r>
      <w:r w:rsidR="00591273">
        <w:rPr>
          <w:rFonts w:ascii="Times New Roman" w:eastAsia="Calibri" w:hAnsi="Times New Roman" w:cs="Times New Roman"/>
          <w:sz w:val="28"/>
          <w:szCs w:val="28"/>
        </w:rPr>
        <w:t xml:space="preserve">с-а ефектуат </w:t>
      </w:r>
      <w:r w:rsidRPr="00D96C1E">
        <w:rPr>
          <w:rFonts w:ascii="Times New Roman" w:eastAsia="Calibri" w:hAnsi="Times New Roman" w:cs="Times New Roman"/>
          <w:sz w:val="28"/>
          <w:szCs w:val="28"/>
        </w:rPr>
        <w:t>конформ етапелор хэрций проектулуй.</w:t>
      </w:r>
      <w:r w:rsidR="00E031AC">
        <w:rPr>
          <w:rFonts w:ascii="Times New Roman" w:eastAsia="Calibri" w:hAnsi="Times New Roman" w:cs="Times New Roman"/>
          <w:sz w:val="28"/>
          <w:szCs w:val="28"/>
        </w:rPr>
        <w:tab/>
      </w:r>
    </w:p>
    <w:p w14:paraId="7831C48F" w14:textId="262B3B32" w:rsidR="00265B2E" w:rsidRPr="00265B2E" w:rsidRDefault="00265B2E" w:rsidP="00A05F29">
      <w:pPr>
        <w:spacing w:after="0" w:line="276" w:lineRule="auto"/>
        <w:ind w:firstLine="708"/>
        <w:rPr>
          <w:rFonts w:ascii="Times New Roman" w:eastAsia="Calibri" w:hAnsi="Times New Roman" w:cs="Times New Roman"/>
          <w:b/>
          <w:sz w:val="28"/>
          <w:szCs w:val="28"/>
        </w:rPr>
      </w:pPr>
      <w:r w:rsidRPr="00A05F29">
        <w:rPr>
          <w:rFonts w:ascii="Times New Roman" w:eastAsia="Calibri" w:hAnsi="Times New Roman" w:cs="Times New Roman"/>
          <w:sz w:val="28"/>
          <w:szCs w:val="28"/>
        </w:rPr>
        <w:t>Екземпле:</w:t>
      </w:r>
      <w:r>
        <w:rPr>
          <w:rFonts w:ascii="Times New Roman" w:eastAsia="Calibri" w:hAnsi="Times New Roman" w:cs="Times New Roman"/>
          <w:b/>
          <w:sz w:val="28"/>
          <w:szCs w:val="28"/>
        </w:rPr>
        <w:t xml:space="preserve"> </w:t>
      </w:r>
      <w:r w:rsidRPr="00265B2E">
        <w:rPr>
          <w:rFonts w:ascii="Times New Roman" w:eastAsia="Calibri" w:hAnsi="Times New Roman" w:cs="Times New Roman"/>
          <w:b/>
          <w:sz w:val="28"/>
          <w:szCs w:val="28"/>
        </w:rPr>
        <w:t>Титлул проектулуй 2:</w:t>
      </w:r>
      <w:r w:rsidRPr="00265B2E">
        <w:rPr>
          <w:rFonts w:ascii="Times New Roman" w:eastAsia="Calibri" w:hAnsi="Times New Roman" w:cs="Times New Roman"/>
          <w:sz w:val="28"/>
          <w:szCs w:val="28"/>
        </w:rPr>
        <w:t xml:space="preserve"> </w:t>
      </w:r>
      <w:r w:rsidRPr="00265B2E">
        <w:rPr>
          <w:rFonts w:ascii="Times New Roman" w:eastAsia="Calibri" w:hAnsi="Times New Roman" w:cs="Times New Roman"/>
          <w:b/>
          <w:i/>
          <w:sz w:val="28"/>
          <w:szCs w:val="28"/>
        </w:rPr>
        <w:t>«Лирисмул версурилор виерене»</w:t>
      </w:r>
    </w:p>
    <w:p w14:paraId="1665A2F5" w14:textId="2E9103ED" w:rsidR="00E031AC" w:rsidRPr="00265B2E" w:rsidRDefault="00265B2E" w:rsidP="00265B2E">
      <w:pPr>
        <w:spacing w:after="0" w:line="360" w:lineRule="auto"/>
        <w:rPr>
          <w:rFonts w:ascii="Times New Roman" w:eastAsia="Calibri" w:hAnsi="Times New Roman" w:cs="Times New Roman"/>
          <w:b/>
          <w:sz w:val="28"/>
          <w:szCs w:val="28"/>
        </w:rPr>
      </w:pPr>
      <w:r w:rsidRPr="00265B2E">
        <w:rPr>
          <w:rFonts w:ascii="Times New Roman" w:eastAsia="Calibri" w:hAnsi="Times New Roman" w:cs="Times New Roman"/>
          <w:b/>
          <w:sz w:val="28"/>
          <w:szCs w:val="28"/>
        </w:rPr>
        <w:t>Харта проектулуй:</w:t>
      </w:r>
    </w:p>
    <w:p w14:paraId="7993BA3C" w14:textId="73E8E289" w:rsidR="00D96C1E" w:rsidRPr="00CE2E20" w:rsidRDefault="00913A02" w:rsidP="00CE2E20">
      <w:pPr>
        <w:spacing w:after="0" w:line="276" w:lineRule="auto"/>
        <w:rPr>
          <w:rFonts w:ascii="Times New Roman" w:eastAsia="Calibri" w:hAnsi="Times New Roman" w:cs="Times New Roman"/>
          <w:b/>
          <w:sz w:val="28"/>
          <w:szCs w:val="28"/>
        </w:rPr>
      </w:pPr>
      <w:r>
        <w:rPr>
          <w:rFonts w:ascii="Times New Roman" w:eastAsia="Calibri" w:hAnsi="Times New Roman" w:cs="Times New Roman"/>
          <w:sz w:val="28"/>
          <w:szCs w:val="28"/>
        </w:rPr>
        <w:t xml:space="preserve">1. </w:t>
      </w:r>
      <w:r w:rsidR="00D96C1E" w:rsidRPr="00D96C1E">
        <w:rPr>
          <w:rFonts w:ascii="Times New Roman" w:eastAsia="Calibri" w:hAnsi="Times New Roman" w:cs="Times New Roman"/>
          <w:sz w:val="28"/>
          <w:szCs w:val="28"/>
        </w:rPr>
        <w:t>Мотивул мамей ын поезииле луй Г.Виеру.</w:t>
      </w:r>
    </w:p>
    <w:p w14:paraId="335C8669" w14:textId="49F6125A"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2. Алте мотиве лириче. (юбиря, нелиништя, дорул).</w:t>
      </w:r>
    </w:p>
    <w:p w14:paraId="7F9D324C" w14:textId="0603FD7E"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3.Дин кужетэриле луй Григоре Виеру деспре юбире.</w:t>
      </w:r>
    </w:p>
    <w:p w14:paraId="4C9F8ABD" w14:textId="4C02D357"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4. Кужетэриле поетулуй деспре лимбэ.</w:t>
      </w:r>
    </w:p>
    <w:p w14:paraId="1F9A5BB0" w14:textId="79FF3549"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5.  Клипа поетикэ. (речитаря уней поезий ла алежере).</w:t>
      </w:r>
    </w:p>
    <w:p w14:paraId="7FBC3F68" w14:textId="4652AB5C" w:rsidR="00D96C1E" w:rsidRDefault="003B044E" w:rsidP="00D96C1E">
      <w:pPr>
        <w:spacing w:after="200" w:line="36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62336" behindDoc="0" locked="0" layoutInCell="1" allowOverlap="1" wp14:anchorId="4DA49DBA" wp14:editId="6C84C149">
            <wp:simplePos x="0" y="0"/>
            <wp:positionH relativeFrom="margin">
              <wp:align>center</wp:align>
            </wp:positionH>
            <wp:positionV relativeFrom="paragraph">
              <wp:posOffset>297248</wp:posOffset>
            </wp:positionV>
            <wp:extent cx="5563870" cy="231457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87C8D.t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63870" cy="23145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8"/>
          <w:szCs w:val="28"/>
          <w:lang w:eastAsia="ru-RU"/>
        </w:rPr>
        <mc:AlternateContent>
          <mc:Choice Requires="wps">
            <w:drawing>
              <wp:anchor distT="0" distB="0" distL="114300" distR="114300" simplePos="0" relativeHeight="251657214" behindDoc="0" locked="0" layoutInCell="1" allowOverlap="1" wp14:anchorId="2EAD49B5" wp14:editId="78D223B8">
                <wp:simplePos x="0" y="0"/>
                <wp:positionH relativeFrom="column">
                  <wp:posOffset>116367</wp:posOffset>
                </wp:positionH>
                <wp:positionV relativeFrom="paragraph">
                  <wp:posOffset>249177</wp:posOffset>
                </wp:positionV>
                <wp:extent cx="5690681" cy="2733472"/>
                <wp:effectExtent l="0" t="0" r="24765" b="10160"/>
                <wp:wrapNone/>
                <wp:docPr id="7" name="Прямоугольник 7"/>
                <wp:cNvGraphicFramePr/>
                <a:graphic xmlns:a="http://schemas.openxmlformats.org/drawingml/2006/main">
                  <a:graphicData uri="http://schemas.microsoft.com/office/word/2010/wordprocessingShape">
                    <wps:wsp>
                      <wps:cNvSpPr/>
                      <wps:spPr>
                        <a:xfrm>
                          <a:off x="0" y="0"/>
                          <a:ext cx="5690681" cy="2733472"/>
                        </a:xfrm>
                        <a:prstGeom prst="rect">
                          <a:avLst/>
                        </a:prstGeom>
                      </wps:spPr>
                      <wps:style>
                        <a:lnRef idx="2">
                          <a:schemeClr val="dk1"/>
                        </a:lnRef>
                        <a:fillRef idx="1">
                          <a:schemeClr val="lt1"/>
                        </a:fillRef>
                        <a:effectRef idx="0">
                          <a:schemeClr val="dk1"/>
                        </a:effectRef>
                        <a:fontRef idx="minor">
                          <a:schemeClr val="dk1"/>
                        </a:fontRef>
                      </wps:style>
                      <wps:txbx>
                        <w:txbxContent>
                          <w:p w14:paraId="539A4AA4" w14:textId="77777777" w:rsidR="003B044E" w:rsidRDefault="003B044E" w:rsidP="003B044E">
                            <w:pPr>
                              <w:jc w:val="center"/>
                              <w:rPr>
                                <w:rFonts w:ascii="Times New Roman" w:hAnsi="Times New Roman" w:cs="Times New Roman"/>
                                <w:b/>
                                <w:sz w:val="24"/>
                              </w:rPr>
                            </w:pPr>
                          </w:p>
                          <w:p w14:paraId="48BACCC4" w14:textId="77777777" w:rsidR="003B044E" w:rsidRDefault="003B044E" w:rsidP="003B044E">
                            <w:pPr>
                              <w:jc w:val="center"/>
                              <w:rPr>
                                <w:rFonts w:ascii="Times New Roman" w:hAnsi="Times New Roman" w:cs="Times New Roman"/>
                                <w:b/>
                                <w:sz w:val="24"/>
                              </w:rPr>
                            </w:pPr>
                          </w:p>
                          <w:p w14:paraId="771B41E7" w14:textId="77777777" w:rsidR="003B044E" w:rsidRDefault="003B044E" w:rsidP="003B044E">
                            <w:pPr>
                              <w:jc w:val="center"/>
                              <w:rPr>
                                <w:rFonts w:ascii="Times New Roman" w:hAnsi="Times New Roman" w:cs="Times New Roman"/>
                                <w:b/>
                                <w:sz w:val="24"/>
                              </w:rPr>
                            </w:pPr>
                          </w:p>
                          <w:p w14:paraId="2FADA094" w14:textId="77777777" w:rsidR="003B044E" w:rsidRDefault="003B044E" w:rsidP="003B044E">
                            <w:pPr>
                              <w:jc w:val="center"/>
                              <w:rPr>
                                <w:rFonts w:ascii="Times New Roman" w:hAnsi="Times New Roman" w:cs="Times New Roman"/>
                                <w:b/>
                                <w:sz w:val="24"/>
                              </w:rPr>
                            </w:pPr>
                          </w:p>
                          <w:p w14:paraId="26660D7C" w14:textId="77777777" w:rsidR="003B044E" w:rsidRDefault="003B044E" w:rsidP="003B044E">
                            <w:pPr>
                              <w:jc w:val="center"/>
                              <w:rPr>
                                <w:rFonts w:ascii="Times New Roman" w:hAnsi="Times New Roman" w:cs="Times New Roman"/>
                                <w:b/>
                                <w:sz w:val="24"/>
                              </w:rPr>
                            </w:pPr>
                          </w:p>
                          <w:p w14:paraId="4ECF9658" w14:textId="77777777" w:rsidR="003B044E" w:rsidRDefault="003B044E" w:rsidP="003B044E">
                            <w:pPr>
                              <w:jc w:val="center"/>
                              <w:rPr>
                                <w:rFonts w:ascii="Times New Roman" w:hAnsi="Times New Roman" w:cs="Times New Roman"/>
                                <w:b/>
                                <w:sz w:val="24"/>
                              </w:rPr>
                            </w:pPr>
                          </w:p>
                          <w:p w14:paraId="612CF9C7" w14:textId="77777777" w:rsidR="003B044E" w:rsidRDefault="003B044E" w:rsidP="003B044E">
                            <w:pPr>
                              <w:jc w:val="center"/>
                              <w:rPr>
                                <w:rFonts w:ascii="Times New Roman" w:hAnsi="Times New Roman" w:cs="Times New Roman"/>
                                <w:b/>
                                <w:sz w:val="24"/>
                              </w:rPr>
                            </w:pPr>
                          </w:p>
                          <w:p w14:paraId="1A32B981" w14:textId="77777777" w:rsidR="003B044E" w:rsidRDefault="003B044E" w:rsidP="003B044E">
                            <w:pPr>
                              <w:jc w:val="center"/>
                              <w:rPr>
                                <w:rFonts w:ascii="Times New Roman" w:hAnsi="Times New Roman" w:cs="Times New Roman"/>
                                <w:b/>
                                <w:sz w:val="24"/>
                              </w:rPr>
                            </w:pPr>
                          </w:p>
                          <w:p w14:paraId="41431CA8" w14:textId="4B352553" w:rsidR="003B044E" w:rsidRPr="003B044E" w:rsidRDefault="003B044E" w:rsidP="003B044E">
                            <w:pPr>
                              <w:jc w:val="center"/>
                              <w:rPr>
                                <w:rFonts w:ascii="Times New Roman" w:hAnsi="Times New Roman" w:cs="Times New Roman"/>
                                <w:b/>
                                <w:sz w:val="24"/>
                              </w:rPr>
                            </w:pPr>
                            <w:r w:rsidRPr="003B044E">
                              <w:rPr>
                                <w:rFonts w:ascii="Times New Roman" w:hAnsi="Times New Roman" w:cs="Times New Roman"/>
                                <w:b/>
                                <w:sz w:val="24"/>
                              </w:rPr>
                              <w:t>Презентаря прое</w:t>
                            </w:r>
                            <w:r w:rsidR="00A05F29">
                              <w:rPr>
                                <w:rFonts w:ascii="Times New Roman" w:hAnsi="Times New Roman" w:cs="Times New Roman"/>
                                <w:b/>
                                <w:sz w:val="24"/>
                              </w:rPr>
                              <w:t>к</w:t>
                            </w:r>
                            <w:r w:rsidRPr="003B044E">
                              <w:rPr>
                                <w:rFonts w:ascii="Times New Roman" w:hAnsi="Times New Roman" w:cs="Times New Roman"/>
                                <w:b/>
                                <w:sz w:val="24"/>
                              </w:rPr>
                              <w:t>тулуй индивидуал</w:t>
                            </w:r>
                            <w:r w:rsidR="00A05F29">
                              <w:rPr>
                                <w:rFonts w:ascii="Times New Roman" w:hAnsi="Times New Roman" w:cs="Times New Roman"/>
                                <w:b/>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AD49B5" id="Прямоугольник 7" o:spid="_x0000_s1027" style="position:absolute;margin-left:9.15pt;margin-top:19.6pt;width:448.1pt;height:215.25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" fillcolor="white [3201]" strokecolor="black [3200]" strokeweight="1pt">
                <v:textbox>
                  <w:txbxContent>
                    <w:p w14:paraId="539A4AA4" w14:textId="77777777" w:rsidR="003B044E" w:rsidRDefault="003B044E" w:rsidP="003B044E">
                      <w:pPr>
                        <w:jc w:val="center"/>
                        <w:rPr>
                          <w:rFonts w:ascii="Times New Roman" w:hAnsi="Times New Roman" w:cs="Times New Roman"/>
                          <w:b/>
                          <w:sz w:val="24"/>
                        </w:rPr>
                      </w:pPr>
                    </w:p>
                    <w:p w14:paraId="48BACCC4" w14:textId="77777777" w:rsidR="003B044E" w:rsidRDefault="003B044E" w:rsidP="003B044E">
                      <w:pPr>
                        <w:jc w:val="center"/>
                        <w:rPr>
                          <w:rFonts w:ascii="Times New Roman" w:hAnsi="Times New Roman" w:cs="Times New Roman"/>
                          <w:b/>
                          <w:sz w:val="24"/>
                        </w:rPr>
                      </w:pPr>
                    </w:p>
                    <w:p w14:paraId="771B41E7" w14:textId="77777777" w:rsidR="003B044E" w:rsidRDefault="003B044E" w:rsidP="003B044E">
                      <w:pPr>
                        <w:jc w:val="center"/>
                        <w:rPr>
                          <w:rFonts w:ascii="Times New Roman" w:hAnsi="Times New Roman" w:cs="Times New Roman"/>
                          <w:b/>
                          <w:sz w:val="24"/>
                        </w:rPr>
                      </w:pPr>
                    </w:p>
                    <w:p w14:paraId="2FADA094" w14:textId="77777777" w:rsidR="003B044E" w:rsidRDefault="003B044E" w:rsidP="003B044E">
                      <w:pPr>
                        <w:jc w:val="center"/>
                        <w:rPr>
                          <w:rFonts w:ascii="Times New Roman" w:hAnsi="Times New Roman" w:cs="Times New Roman"/>
                          <w:b/>
                          <w:sz w:val="24"/>
                        </w:rPr>
                      </w:pPr>
                    </w:p>
                    <w:p w14:paraId="26660D7C" w14:textId="77777777" w:rsidR="003B044E" w:rsidRDefault="003B044E" w:rsidP="003B044E">
                      <w:pPr>
                        <w:jc w:val="center"/>
                        <w:rPr>
                          <w:rFonts w:ascii="Times New Roman" w:hAnsi="Times New Roman" w:cs="Times New Roman"/>
                          <w:b/>
                          <w:sz w:val="24"/>
                        </w:rPr>
                      </w:pPr>
                    </w:p>
                    <w:p w14:paraId="4ECF9658" w14:textId="77777777" w:rsidR="003B044E" w:rsidRDefault="003B044E" w:rsidP="003B044E">
                      <w:pPr>
                        <w:jc w:val="center"/>
                        <w:rPr>
                          <w:rFonts w:ascii="Times New Roman" w:hAnsi="Times New Roman" w:cs="Times New Roman"/>
                          <w:b/>
                          <w:sz w:val="24"/>
                        </w:rPr>
                      </w:pPr>
                    </w:p>
                    <w:p w14:paraId="612CF9C7" w14:textId="77777777" w:rsidR="003B044E" w:rsidRDefault="003B044E" w:rsidP="003B044E">
                      <w:pPr>
                        <w:jc w:val="center"/>
                        <w:rPr>
                          <w:rFonts w:ascii="Times New Roman" w:hAnsi="Times New Roman" w:cs="Times New Roman"/>
                          <w:b/>
                          <w:sz w:val="24"/>
                        </w:rPr>
                      </w:pPr>
                    </w:p>
                    <w:p w14:paraId="1A32B981" w14:textId="77777777" w:rsidR="003B044E" w:rsidRDefault="003B044E" w:rsidP="003B044E">
                      <w:pPr>
                        <w:jc w:val="center"/>
                        <w:rPr>
                          <w:rFonts w:ascii="Times New Roman" w:hAnsi="Times New Roman" w:cs="Times New Roman"/>
                          <w:b/>
                          <w:sz w:val="24"/>
                        </w:rPr>
                      </w:pPr>
                    </w:p>
                    <w:p w14:paraId="41431CA8" w14:textId="4B352553" w:rsidR="003B044E" w:rsidRPr="003B044E" w:rsidRDefault="003B044E" w:rsidP="003B044E">
                      <w:pPr>
                        <w:jc w:val="center"/>
                        <w:rPr>
                          <w:rFonts w:ascii="Times New Roman" w:hAnsi="Times New Roman" w:cs="Times New Roman"/>
                          <w:b/>
                          <w:sz w:val="24"/>
                        </w:rPr>
                      </w:pPr>
                      <w:r w:rsidRPr="003B044E">
                        <w:rPr>
                          <w:rFonts w:ascii="Times New Roman" w:hAnsi="Times New Roman" w:cs="Times New Roman"/>
                          <w:b/>
                          <w:sz w:val="24"/>
                        </w:rPr>
                        <w:t>Презентаря прое</w:t>
                      </w:r>
                      <w:r w:rsidR="00A05F29">
                        <w:rPr>
                          <w:rFonts w:ascii="Times New Roman" w:hAnsi="Times New Roman" w:cs="Times New Roman"/>
                          <w:b/>
                          <w:sz w:val="24"/>
                        </w:rPr>
                        <w:t>к</w:t>
                      </w:r>
                      <w:r w:rsidRPr="003B044E">
                        <w:rPr>
                          <w:rFonts w:ascii="Times New Roman" w:hAnsi="Times New Roman" w:cs="Times New Roman"/>
                          <w:b/>
                          <w:sz w:val="24"/>
                        </w:rPr>
                        <w:t>тулуй индивидуал</w:t>
                      </w:r>
                      <w:r w:rsidR="00A05F29">
                        <w:rPr>
                          <w:rFonts w:ascii="Times New Roman" w:hAnsi="Times New Roman" w:cs="Times New Roman"/>
                          <w:b/>
                          <w:sz w:val="24"/>
                        </w:rPr>
                        <w:t xml:space="preserve"> </w:t>
                      </w:r>
                    </w:p>
                  </w:txbxContent>
                </v:textbox>
              </v:rect>
            </w:pict>
          </mc:Fallback>
        </mc:AlternateContent>
      </w:r>
      <w:r w:rsidR="00D96C1E" w:rsidRPr="00D96C1E">
        <w:rPr>
          <w:rFonts w:ascii="Times New Roman" w:eastAsia="Calibri" w:hAnsi="Times New Roman" w:cs="Times New Roman"/>
          <w:sz w:val="28"/>
          <w:szCs w:val="28"/>
        </w:rPr>
        <w:t>6. Коментаря поезией декламатэ.</w:t>
      </w:r>
    </w:p>
    <w:p w14:paraId="320BC44A" w14:textId="0CAC097C" w:rsidR="00DE43EE" w:rsidRPr="00D96C1E" w:rsidRDefault="00DE43EE" w:rsidP="00D96C1E">
      <w:pPr>
        <w:spacing w:after="200" w:line="360" w:lineRule="auto"/>
        <w:rPr>
          <w:rFonts w:ascii="Times New Roman" w:eastAsia="Calibri" w:hAnsi="Times New Roman" w:cs="Times New Roman"/>
          <w:sz w:val="28"/>
          <w:szCs w:val="28"/>
        </w:rPr>
      </w:pPr>
    </w:p>
    <w:p w14:paraId="73D97C21" w14:textId="18238FB4"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b/>
          <w:sz w:val="28"/>
          <w:szCs w:val="28"/>
        </w:rPr>
        <w:lastRenderedPageBreak/>
        <w:t>Титлул проектулуй 4</w:t>
      </w:r>
      <w:r w:rsidRPr="00D96C1E">
        <w:rPr>
          <w:rFonts w:ascii="Times New Roman" w:eastAsia="Calibri" w:hAnsi="Times New Roman" w:cs="Times New Roman"/>
          <w:sz w:val="28"/>
          <w:szCs w:val="28"/>
        </w:rPr>
        <w:t xml:space="preserve">: </w:t>
      </w:r>
      <w:r w:rsidRPr="00D96C1E">
        <w:rPr>
          <w:rFonts w:ascii="Times New Roman" w:eastAsia="Calibri" w:hAnsi="Times New Roman" w:cs="Times New Roman"/>
          <w:b/>
          <w:i/>
          <w:sz w:val="28"/>
          <w:szCs w:val="28"/>
        </w:rPr>
        <w:t>«Григоре Виеру ши музика».</w:t>
      </w:r>
    </w:p>
    <w:p w14:paraId="797BE7DC" w14:textId="786546D1" w:rsidR="00D96C1E" w:rsidRPr="00D96C1E" w:rsidRDefault="00D96C1E" w:rsidP="00D96C1E">
      <w:pPr>
        <w:spacing w:after="0" w:line="360" w:lineRule="auto"/>
        <w:rPr>
          <w:rFonts w:ascii="Times New Roman" w:eastAsia="Calibri" w:hAnsi="Times New Roman" w:cs="Times New Roman"/>
          <w:b/>
          <w:sz w:val="28"/>
          <w:szCs w:val="28"/>
        </w:rPr>
      </w:pPr>
      <w:r w:rsidRPr="00D96C1E">
        <w:rPr>
          <w:rFonts w:ascii="Times New Roman" w:eastAsia="Calibri" w:hAnsi="Times New Roman" w:cs="Times New Roman"/>
          <w:b/>
          <w:sz w:val="28"/>
          <w:szCs w:val="28"/>
        </w:rPr>
        <w:t>Харта проектулуй:</w:t>
      </w:r>
    </w:p>
    <w:p w14:paraId="217AD617" w14:textId="77777777"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1. Палета де инструменте музикале ын опера поетулуй.</w:t>
      </w:r>
    </w:p>
    <w:p w14:paraId="0073EAE1" w14:textId="77777777"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2. Колабораря поетулуй ку интерпрець, композиторь, дирижорь.</w:t>
      </w:r>
    </w:p>
    <w:p w14:paraId="7A0667E4" w14:textId="77777777"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3. Григоре Виеру – креатор де мелодий.</w:t>
      </w:r>
    </w:p>
    <w:p w14:paraId="62CC91D5" w14:textId="77777777" w:rsidR="00D96C1E" w:rsidRPr="00D96C1E" w:rsidRDefault="00D96C1E" w:rsidP="00D96C1E">
      <w:pPr>
        <w:spacing w:after="0" w:line="360" w:lineRule="auto"/>
        <w:rPr>
          <w:rFonts w:ascii="Times New Roman" w:eastAsia="Calibri" w:hAnsi="Times New Roman" w:cs="Times New Roman"/>
          <w:sz w:val="28"/>
          <w:szCs w:val="28"/>
        </w:rPr>
      </w:pPr>
      <w:r w:rsidRPr="00D96C1E">
        <w:rPr>
          <w:rFonts w:ascii="Times New Roman" w:eastAsia="Calibri" w:hAnsi="Times New Roman" w:cs="Times New Roman"/>
          <w:sz w:val="28"/>
          <w:szCs w:val="28"/>
        </w:rPr>
        <w:t>4. Дин кужетэриле луй Григоре Виеру деспре кынтек.</w:t>
      </w:r>
    </w:p>
    <w:p w14:paraId="5D03956F" w14:textId="7A6E6B5E" w:rsidR="00D96C1E" w:rsidRDefault="00913A02" w:rsidP="00D96C1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6DEECDF6" wp14:editId="62BDFD7D">
            <wp:simplePos x="0" y="0"/>
            <wp:positionH relativeFrom="margin">
              <wp:posOffset>28575</wp:posOffset>
            </wp:positionH>
            <wp:positionV relativeFrom="paragraph">
              <wp:posOffset>970280</wp:posOffset>
            </wp:positionV>
            <wp:extent cx="5939790" cy="2665095"/>
            <wp:effectExtent l="0" t="0" r="3810"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8ABD9.tmp"/>
                    <pic:cNvPicPr/>
                  </pic:nvPicPr>
                  <pic:blipFill>
                    <a:blip r:embed="rId7">
                      <a:extLst>
                        <a:ext uri="{28A0092B-C50C-407E-A947-70E740481C1C}">
                          <a14:useLocalDpi xmlns:a14="http://schemas.microsoft.com/office/drawing/2010/main" val="0"/>
                        </a:ext>
                      </a:extLst>
                    </a:blip>
                    <a:stretch>
                      <a:fillRect/>
                    </a:stretch>
                  </pic:blipFill>
                  <pic:spPr>
                    <a:xfrm>
                      <a:off x="0" y="0"/>
                      <a:ext cx="5939790" cy="266509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C0BB752" wp14:editId="1A3714CC">
                <wp:simplePos x="0" y="0"/>
                <wp:positionH relativeFrom="margin">
                  <wp:posOffset>-635</wp:posOffset>
                </wp:positionH>
                <wp:positionV relativeFrom="paragraph">
                  <wp:posOffset>911860</wp:posOffset>
                </wp:positionV>
                <wp:extent cx="5991860" cy="3044190"/>
                <wp:effectExtent l="0" t="0" r="27940" b="22860"/>
                <wp:wrapSquare wrapText="bothSides"/>
                <wp:docPr id="8" name="Прямоугольник 8"/>
                <wp:cNvGraphicFramePr/>
                <a:graphic xmlns:a="http://schemas.openxmlformats.org/drawingml/2006/main">
                  <a:graphicData uri="http://schemas.microsoft.com/office/word/2010/wordprocessingShape">
                    <wps:wsp>
                      <wps:cNvSpPr/>
                      <wps:spPr>
                        <a:xfrm>
                          <a:off x="0" y="0"/>
                          <a:ext cx="5991860" cy="3044190"/>
                        </a:xfrm>
                        <a:prstGeom prst="rect">
                          <a:avLst/>
                        </a:prstGeom>
                      </wps:spPr>
                      <wps:style>
                        <a:lnRef idx="2">
                          <a:schemeClr val="dk1"/>
                        </a:lnRef>
                        <a:fillRef idx="1">
                          <a:schemeClr val="lt1"/>
                        </a:fillRef>
                        <a:effectRef idx="0">
                          <a:schemeClr val="dk1"/>
                        </a:effectRef>
                        <a:fontRef idx="minor">
                          <a:schemeClr val="dk1"/>
                        </a:fontRef>
                      </wps:style>
                      <wps:txbx>
                        <w:txbxContent>
                          <w:p w14:paraId="58993F28" w14:textId="77777777" w:rsidR="00913A02" w:rsidRDefault="00913A02" w:rsidP="00913A02">
                            <w:pPr>
                              <w:jc w:val="center"/>
                              <w:rPr>
                                <w:b/>
                                <w:sz w:val="24"/>
                              </w:rPr>
                            </w:pPr>
                          </w:p>
                          <w:p w14:paraId="73F844BD" w14:textId="77777777" w:rsidR="00913A02" w:rsidRDefault="00913A02" w:rsidP="00913A02">
                            <w:pPr>
                              <w:jc w:val="center"/>
                              <w:rPr>
                                <w:b/>
                                <w:sz w:val="24"/>
                              </w:rPr>
                            </w:pPr>
                          </w:p>
                          <w:p w14:paraId="2DAF52EE" w14:textId="77777777" w:rsidR="00913A02" w:rsidRDefault="00913A02" w:rsidP="00913A02">
                            <w:pPr>
                              <w:jc w:val="center"/>
                              <w:rPr>
                                <w:b/>
                                <w:sz w:val="24"/>
                              </w:rPr>
                            </w:pPr>
                          </w:p>
                          <w:p w14:paraId="2979690E" w14:textId="77777777" w:rsidR="00913A02" w:rsidRDefault="00913A02" w:rsidP="00913A02">
                            <w:pPr>
                              <w:jc w:val="center"/>
                              <w:rPr>
                                <w:b/>
                                <w:sz w:val="24"/>
                              </w:rPr>
                            </w:pPr>
                          </w:p>
                          <w:p w14:paraId="2E1E3668" w14:textId="77777777" w:rsidR="00913A02" w:rsidRDefault="00913A02" w:rsidP="00913A02">
                            <w:pPr>
                              <w:jc w:val="center"/>
                              <w:rPr>
                                <w:b/>
                                <w:sz w:val="24"/>
                              </w:rPr>
                            </w:pPr>
                          </w:p>
                          <w:p w14:paraId="7636B039" w14:textId="77777777" w:rsidR="00913A02" w:rsidRDefault="00913A02" w:rsidP="00913A02">
                            <w:pPr>
                              <w:jc w:val="center"/>
                              <w:rPr>
                                <w:b/>
                                <w:sz w:val="24"/>
                              </w:rPr>
                            </w:pPr>
                          </w:p>
                          <w:p w14:paraId="1F6B8E45" w14:textId="77777777" w:rsidR="00913A02" w:rsidRDefault="00913A02" w:rsidP="00913A02">
                            <w:pPr>
                              <w:jc w:val="center"/>
                              <w:rPr>
                                <w:b/>
                                <w:sz w:val="24"/>
                              </w:rPr>
                            </w:pPr>
                          </w:p>
                          <w:p w14:paraId="6EAC0793" w14:textId="77777777" w:rsidR="00913A02" w:rsidRDefault="00913A02" w:rsidP="00913A02">
                            <w:pPr>
                              <w:jc w:val="center"/>
                              <w:rPr>
                                <w:b/>
                                <w:sz w:val="24"/>
                              </w:rPr>
                            </w:pPr>
                          </w:p>
                          <w:p w14:paraId="45895FA5" w14:textId="77777777" w:rsidR="00913A02" w:rsidRDefault="00913A02" w:rsidP="00913A02">
                            <w:pPr>
                              <w:jc w:val="center"/>
                              <w:rPr>
                                <w:b/>
                                <w:sz w:val="24"/>
                              </w:rPr>
                            </w:pPr>
                          </w:p>
                          <w:p w14:paraId="61CB5A19" w14:textId="6C2DEF32" w:rsidR="00913A02" w:rsidRPr="00913A02" w:rsidRDefault="00913A02" w:rsidP="00913A02">
                            <w:pPr>
                              <w:jc w:val="center"/>
                              <w:rPr>
                                <w:b/>
                                <w:sz w:val="24"/>
                              </w:rPr>
                            </w:pPr>
                            <w:r w:rsidRPr="00913A02">
                              <w:rPr>
                                <w:b/>
                                <w:sz w:val="24"/>
                              </w:rPr>
                              <w:t>Презентаря проектулуй индивидуал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B752" id="Прямоугольник 8" o:spid="_x0000_s1028" style="position:absolute;left:0;text-align:left;margin-left:-.05pt;margin-top:71.8pt;width:471.8pt;height:23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" fillcolor="white [3201]" strokecolor="black [3200]" strokeweight="1pt">
                <v:textbox>
                  <w:txbxContent>
                    <w:p w14:paraId="58993F28" w14:textId="77777777" w:rsidR="00913A02" w:rsidRDefault="00913A02" w:rsidP="00913A02">
                      <w:pPr>
                        <w:jc w:val="center"/>
                        <w:rPr>
                          <w:b/>
                          <w:sz w:val="24"/>
                        </w:rPr>
                      </w:pPr>
                    </w:p>
                    <w:p w14:paraId="73F844BD" w14:textId="77777777" w:rsidR="00913A02" w:rsidRDefault="00913A02" w:rsidP="00913A02">
                      <w:pPr>
                        <w:jc w:val="center"/>
                        <w:rPr>
                          <w:b/>
                          <w:sz w:val="24"/>
                        </w:rPr>
                      </w:pPr>
                    </w:p>
                    <w:p w14:paraId="2DAF52EE" w14:textId="77777777" w:rsidR="00913A02" w:rsidRDefault="00913A02" w:rsidP="00913A02">
                      <w:pPr>
                        <w:jc w:val="center"/>
                        <w:rPr>
                          <w:b/>
                          <w:sz w:val="24"/>
                        </w:rPr>
                      </w:pPr>
                    </w:p>
                    <w:p w14:paraId="2979690E" w14:textId="77777777" w:rsidR="00913A02" w:rsidRDefault="00913A02" w:rsidP="00913A02">
                      <w:pPr>
                        <w:jc w:val="center"/>
                        <w:rPr>
                          <w:b/>
                          <w:sz w:val="24"/>
                        </w:rPr>
                      </w:pPr>
                    </w:p>
                    <w:p w14:paraId="2E1E3668" w14:textId="77777777" w:rsidR="00913A02" w:rsidRDefault="00913A02" w:rsidP="00913A02">
                      <w:pPr>
                        <w:jc w:val="center"/>
                        <w:rPr>
                          <w:b/>
                          <w:sz w:val="24"/>
                        </w:rPr>
                      </w:pPr>
                    </w:p>
                    <w:p w14:paraId="7636B039" w14:textId="77777777" w:rsidR="00913A02" w:rsidRDefault="00913A02" w:rsidP="00913A02">
                      <w:pPr>
                        <w:jc w:val="center"/>
                        <w:rPr>
                          <w:b/>
                          <w:sz w:val="24"/>
                        </w:rPr>
                      </w:pPr>
                    </w:p>
                    <w:p w14:paraId="1F6B8E45" w14:textId="77777777" w:rsidR="00913A02" w:rsidRDefault="00913A02" w:rsidP="00913A02">
                      <w:pPr>
                        <w:jc w:val="center"/>
                        <w:rPr>
                          <w:b/>
                          <w:sz w:val="24"/>
                        </w:rPr>
                      </w:pPr>
                    </w:p>
                    <w:p w14:paraId="6EAC0793" w14:textId="77777777" w:rsidR="00913A02" w:rsidRDefault="00913A02" w:rsidP="00913A02">
                      <w:pPr>
                        <w:jc w:val="center"/>
                        <w:rPr>
                          <w:b/>
                          <w:sz w:val="24"/>
                        </w:rPr>
                      </w:pPr>
                    </w:p>
                    <w:p w14:paraId="45895FA5" w14:textId="77777777" w:rsidR="00913A02" w:rsidRDefault="00913A02" w:rsidP="00913A02">
                      <w:pPr>
                        <w:jc w:val="center"/>
                        <w:rPr>
                          <w:b/>
                          <w:sz w:val="24"/>
                        </w:rPr>
                      </w:pPr>
                    </w:p>
                    <w:p w14:paraId="61CB5A19" w14:textId="6C2DEF32" w:rsidR="00913A02" w:rsidRPr="00913A02" w:rsidRDefault="00913A02" w:rsidP="00913A02">
                      <w:pPr>
                        <w:jc w:val="center"/>
                        <w:rPr>
                          <w:b/>
                          <w:sz w:val="24"/>
                        </w:rPr>
                      </w:pPr>
                      <w:r w:rsidRPr="00913A02">
                        <w:rPr>
                          <w:b/>
                          <w:sz w:val="24"/>
                        </w:rPr>
                        <w:t>Презентаря проектулуй индивидуал</w:t>
                      </w:r>
                    </w:p>
                  </w:txbxContent>
                </v:textbox>
                <w10:wrap type="square" anchorx="margin"/>
              </v:rect>
            </w:pict>
          </mc:Fallback>
        </mc:AlternateContent>
      </w:r>
      <w:r w:rsidR="00D96C1E" w:rsidRPr="00D96C1E">
        <w:rPr>
          <w:rFonts w:ascii="Times New Roman" w:eastAsia="Calibri" w:hAnsi="Times New Roman" w:cs="Times New Roman"/>
          <w:sz w:val="28"/>
          <w:szCs w:val="28"/>
        </w:rPr>
        <w:t>5. Евантай музикал. (Интерпретаря унор фрагменте дин кынтечеле пе версуриле поетулуй Григоре Виеру – «Меланколие</w:t>
      </w:r>
      <w:proofErr w:type="gramStart"/>
      <w:r w:rsidR="00D96C1E" w:rsidRPr="00D96C1E">
        <w:rPr>
          <w:rFonts w:ascii="Times New Roman" w:eastAsia="Calibri" w:hAnsi="Times New Roman" w:cs="Times New Roman"/>
          <w:sz w:val="28"/>
          <w:szCs w:val="28"/>
        </w:rPr>
        <w:t xml:space="preserve">»,   </w:t>
      </w:r>
      <w:proofErr w:type="gramEnd"/>
      <w:r w:rsidR="00D96C1E" w:rsidRPr="00D96C1E">
        <w:rPr>
          <w:rFonts w:ascii="Times New Roman" w:eastAsia="Calibri" w:hAnsi="Times New Roman" w:cs="Times New Roman"/>
          <w:sz w:val="28"/>
          <w:szCs w:val="28"/>
        </w:rPr>
        <w:t>«Ултима орэ», «Кред ын драгостя та», «Ын каса мя», «Се-нсера», «Тинереце» ш</w:t>
      </w:r>
      <w:r>
        <w:rPr>
          <w:rFonts w:ascii="Times New Roman" w:eastAsia="Calibri" w:hAnsi="Times New Roman" w:cs="Times New Roman"/>
          <w:sz w:val="28"/>
          <w:szCs w:val="28"/>
        </w:rPr>
        <w:t xml:space="preserve">. </w:t>
      </w:r>
      <w:r w:rsidR="00D96C1E" w:rsidRPr="00D96C1E">
        <w:rPr>
          <w:rFonts w:ascii="Times New Roman" w:eastAsia="Calibri" w:hAnsi="Times New Roman" w:cs="Times New Roman"/>
          <w:sz w:val="28"/>
          <w:szCs w:val="28"/>
        </w:rPr>
        <w:t>а.)</w:t>
      </w:r>
      <w:r w:rsidR="00D96C1E" w:rsidRPr="00D96C1E">
        <w:rPr>
          <w:rFonts w:ascii="Times New Roman" w:eastAsia="Times New Roman" w:hAnsi="Times New Roman" w:cs="Times New Roman"/>
          <w:sz w:val="28"/>
          <w:szCs w:val="28"/>
          <w:lang w:eastAsia="ru-RU"/>
        </w:rPr>
        <w:t xml:space="preserve"> </w:t>
      </w:r>
    </w:p>
    <w:p w14:paraId="2439D671" w14:textId="28CBEF31" w:rsidR="00913A02" w:rsidRPr="00D96C1E" w:rsidRDefault="00913A02" w:rsidP="00D96C1E">
      <w:pPr>
        <w:spacing w:after="0" w:line="360" w:lineRule="auto"/>
        <w:jc w:val="both"/>
        <w:rPr>
          <w:rFonts w:ascii="Times New Roman" w:eastAsia="Times New Roman" w:hAnsi="Times New Roman" w:cs="Times New Roman"/>
          <w:sz w:val="28"/>
          <w:szCs w:val="28"/>
          <w:lang w:eastAsia="ru-RU"/>
        </w:rPr>
      </w:pPr>
    </w:p>
    <w:p w14:paraId="6D88A33B" w14:textId="60FA8942" w:rsidR="00D96C1E" w:rsidRPr="00D96C1E" w:rsidRDefault="00D96C1E" w:rsidP="00D96C1E">
      <w:pPr>
        <w:spacing w:after="0" w:line="360" w:lineRule="auto"/>
        <w:ind w:firstLine="708"/>
        <w:jc w:val="both"/>
        <w:rPr>
          <w:rFonts w:ascii="Times New Roman" w:eastAsia="Calibri" w:hAnsi="Times New Roman" w:cs="Times New Roman"/>
          <w:b/>
          <w:i/>
          <w:sz w:val="28"/>
          <w:szCs w:val="28"/>
          <w:lang w:eastAsia="ru-RU"/>
        </w:rPr>
      </w:pPr>
      <w:r w:rsidRPr="00D96C1E">
        <w:rPr>
          <w:rFonts w:ascii="Times New Roman" w:eastAsia="Calibri" w:hAnsi="Times New Roman" w:cs="Times New Roman"/>
          <w:sz w:val="28"/>
          <w:szCs w:val="28"/>
          <w:lang w:eastAsia="ru-RU"/>
        </w:rPr>
        <w:t xml:space="preserve">Паралел ку диверситатя методелор каре стимулязэ атенция, гындиря, интэриря куноштинцелор кэпэтате ын кадрул лекциилор ку сукчес се поате фолоси калкулаторул </w:t>
      </w:r>
      <w:proofErr w:type="gramStart"/>
      <w:r w:rsidRPr="00D96C1E">
        <w:rPr>
          <w:rFonts w:ascii="Times New Roman" w:eastAsia="Calibri" w:hAnsi="Times New Roman" w:cs="Times New Roman"/>
          <w:sz w:val="28"/>
          <w:szCs w:val="28"/>
          <w:lang w:eastAsia="ru-RU"/>
        </w:rPr>
        <w:t>пентру</w:t>
      </w:r>
      <w:proofErr w:type="gramEnd"/>
      <w:r w:rsidRPr="00D96C1E">
        <w:rPr>
          <w:rFonts w:ascii="Times New Roman" w:eastAsia="Calibri" w:hAnsi="Times New Roman" w:cs="Times New Roman"/>
          <w:sz w:val="28"/>
          <w:szCs w:val="28"/>
          <w:lang w:eastAsia="ru-RU"/>
        </w:rPr>
        <w:t xml:space="preserve"> а елабора ун проект интеграт пе о анумитэ темэ. </w:t>
      </w:r>
    </w:p>
    <w:p w14:paraId="2ABD7612" w14:textId="63AB4897" w:rsidR="00D96C1E" w:rsidRPr="00D96C1E" w:rsidRDefault="00265B2E" w:rsidP="00265B2E">
      <w:pPr>
        <w:spacing w:after="0" w:line="36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Де екземплу: </w:t>
      </w:r>
      <w:r w:rsidR="00D96C1E" w:rsidRPr="00D96C1E">
        <w:rPr>
          <w:rFonts w:ascii="Times New Roman" w:eastAsia="Calibri" w:hAnsi="Times New Roman" w:cs="Times New Roman"/>
          <w:sz w:val="28"/>
          <w:szCs w:val="28"/>
          <w:lang w:eastAsia="ru-RU"/>
        </w:rPr>
        <w:t xml:space="preserve">Ын класа 9, Тема проектулуй колектив: </w:t>
      </w:r>
      <w:r w:rsidR="00D96C1E" w:rsidRPr="00D96C1E">
        <w:rPr>
          <w:rFonts w:ascii="Times New Roman" w:eastAsia="Calibri" w:hAnsi="Times New Roman" w:cs="Times New Roman"/>
          <w:b/>
          <w:sz w:val="28"/>
          <w:szCs w:val="28"/>
          <w:lang w:eastAsia="ru-RU"/>
        </w:rPr>
        <w:t>«Фрямэт де кодру» М. Еминеску.</w:t>
      </w:r>
    </w:p>
    <w:p w14:paraId="41675DB7" w14:textId="7777777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Сарчинь де лукру:</w:t>
      </w:r>
    </w:p>
    <w:p w14:paraId="358312C4" w14:textId="7777777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xml:space="preserve">1. </w:t>
      </w:r>
      <w:proofErr w:type="gramStart"/>
      <w:r w:rsidR="00146201">
        <w:rPr>
          <w:rFonts w:ascii="Times New Roman" w:eastAsia="Calibri" w:hAnsi="Times New Roman" w:cs="Times New Roman"/>
          <w:sz w:val="28"/>
          <w:szCs w:val="28"/>
          <w:lang w:eastAsia="ru-RU"/>
        </w:rPr>
        <w:t xml:space="preserve">Селектаря </w:t>
      </w:r>
      <w:r w:rsidRPr="00D96C1E">
        <w:rPr>
          <w:rFonts w:ascii="Times New Roman" w:eastAsia="Calibri" w:hAnsi="Times New Roman" w:cs="Times New Roman"/>
          <w:sz w:val="28"/>
          <w:szCs w:val="28"/>
          <w:lang w:eastAsia="ru-RU"/>
        </w:rPr>
        <w:t xml:space="preserve"> информаци</w:t>
      </w:r>
      <w:r w:rsidR="00146201">
        <w:rPr>
          <w:rFonts w:ascii="Times New Roman" w:eastAsia="Calibri" w:hAnsi="Times New Roman" w:cs="Times New Roman"/>
          <w:sz w:val="28"/>
          <w:szCs w:val="28"/>
          <w:lang w:eastAsia="ru-RU"/>
        </w:rPr>
        <w:t>е</w:t>
      </w:r>
      <w:r w:rsidRPr="00D96C1E">
        <w:rPr>
          <w:rFonts w:ascii="Times New Roman" w:eastAsia="Calibri" w:hAnsi="Times New Roman" w:cs="Times New Roman"/>
          <w:sz w:val="28"/>
          <w:szCs w:val="28"/>
          <w:lang w:eastAsia="ru-RU"/>
        </w:rPr>
        <w:t>й</w:t>
      </w:r>
      <w:proofErr w:type="gramEnd"/>
      <w:r w:rsidRPr="00D96C1E">
        <w:rPr>
          <w:rFonts w:ascii="Times New Roman" w:eastAsia="Calibri" w:hAnsi="Times New Roman" w:cs="Times New Roman"/>
          <w:sz w:val="28"/>
          <w:szCs w:val="28"/>
          <w:lang w:eastAsia="ru-RU"/>
        </w:rPr>
        <w:t xml:space="preserve"> штиинцифиче деспре кодри</w:t>
      </w:r>
      <w:r w:rsidR="00146201">
        <w:rPr>
          <w:rFonts w:ascii="Times New Roman" w:eastAsia="Calibri" w:hAnsi="Times New Roman" w:cs="Times New Roman"/>
          <w:sz w:val="28"/>
          <w:szCs w:val="28"/>
          <w:lang w:eastAsia="ru-RU"/>
        </w:rPr>
        <w:t>:</w:t>
      </w:r>
    </w:p>
    <w:p w14:paraId="0073C884" w14:textId="7777777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медиу де вяцэ;</w:t>
      </w:r>
    </w:p>
    <w:p w14:paraId="74E02539" w14:textId="2B9ECE87" w:rsidR="00D96C1E" w:rsidRPr="00D96C1E" w:rsidRDefault="00591273" w:rsidP="00D96C1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96C1E" w:rsidRPr="00D96C1E">
        <w:rPr>
          <w:rFonts w:ascii="Times New Roman" w:eastAsia="Calibri" w:hAnsi="Times New Roman" w:cs="Times New Roman"/>
          <w:sz w:val="28"/>
          <w:szCs w:val="28"/>
          <w:lang w:eastAsia="ru-RU"/>
        </w:rPr>
        <w:t>импортанца пэдурий;</w:t>
      </w:r>
    </w:p>
    <w:p w14:paraId="56010187" w14:textId="2B01BE68" w:rsidR="00D96C1E" w:rsidRPr="00D96C1E" w:rsidRDefault="00591273" w:rsidP="00D96C1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D96C1E" w:rsidRPr="00D96C1E">
        <w:rPr>
          <w:rFonts w:ascii="Times New Roman" w:eastAsia="Calibri" w:hAnsi="Times New Roman" w:cs="Times New Roman"/>
          <w:sz w:val="28"/>
          <w:szCs w:val="28"/>
          <w:lang w:eastAsia="ru-RU"/>
        </w:rPr>
        <w:t xml:space="preserve">постере </w:t>
      </w:r>
      <w:r w:rsidR="00155005">
        <w:rPr>
          <w:rFonts w:ascii="Times New Roman" w:eastAsia="Calibri" w:hAnsi="Times New Roman" w:cs="Times New Roman"/>
          <w:sz w:val="28"/>
          <w:szCs w:val="28"/>
          <w:lang w:eastAsia="ru-RU"/>
        </w:rPr>
        <w:t>деспре кодри, пэдуре</w:t>
      </w:r>
      <w:bookmarkStart w:id="0" w:name="_GoBack"/>
      <w:bookmarkEnd w:id="0"/>
      <w:r w:rsidR="00D96C1E" w:rsidRPr="00D96C1E">
        <w:rPr>
          <w:rFonts w:ascii="Times New Roman" w:eastAsia="Calibri" w:hAnsi="Times New Roman" w:cs="Times New Roman"/>
          <w:sz w:val="28"/>
          <w:szCs w:val="28"/>
          <w:lang w:eastAsia="ru-RU"/>
        </w:rPr>
        <w:t>.</w:t>
      </w:r>
    </w:p>
    <w:p w14:paraId="7FA48D27" w14:textId="77777777" w:rsidR="00D96C1E" w:rsidRPr="00D96C1E" w:rsidRDefault="00146201" w:rsidP="00D96C1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2</w:t>
      </w:r>
      <w:r w:rsidR="00D96C1E" w:rsidRPr="00D96C1E">
        <w:rPr>
          <w:rFonts w:ascii="Times New Roman" w:eastAsia="Calibri" w:hAnsi="Times New Roman" w:cs="Times New Roman"/>
          <w:sz w:val="28"/>
          <w:szCs w:val="28"/>
          <w:lang w:eastAsia="ru-RU"/>
        </w:rPr>
        <w:t>. Легэтура ку алте дисчиплинь- трансдисчиплинаритатя. Колекционаря унор информаций деспре пэдуре, апелынд ла сурсе вариате.</w:t>
      </w:r>
    </w:p>
    <w:p w14:paraId="66C80DB2" w14:textId="77777777" w:rsidR="00D96C1E" w:rsidRPr="00D96C1E" w:rsidRDefault="00D96C1E" w:rsidP="00D96C1E">
      <w:pPr>
        <w:numPr>
          <w:ilvl w:val="0"/>
          <w:numId w:val="4"/>
        </w:numPr>
        <w:spacing w:after="0" w:afterAutospacing="1" w:line="360" w:lineRule="auto"/>
        <w:contextualSpacing/>
        <w:jc w:val="both"/>
        <w:rPr>
          <w:rFonts w:ascii="Times New Roman" w:eastAsia="Calibri" w:hAnsi="Times New Roman" w:cs="Times New Roman"/>
          <w:sz w:val="28"/>
          <w:szCs w:val="28"/>
          <w:lang w:eastAsia="ru-RU"/>
        </w:rPr>
      </w:pPr>
      <w:r w:rsidRPr="00D96C1E">
        <w:rPr>
          <w:rFonts w:ascii="Times New Roman" w:eastAsia="Calibri" w:hAnsi="Times New Roman" w:cs="Times New Roman"/>
          <w:b/>
          <w:sz w:val="28"/>
          <w:szCs w:val="28"/>
          <w:lang w:eastAsia="ru-RU"/>
        </w:rPr>
        <w:t>Математика.</w:t>
      </w:r>
      <w:r w:rsidRPr="00D96C1E">
        <w:rPr>
          <w:rFonts w:ascii="Times New Roman" w:eastAsia="Calibri" w:hAnsi="Times New Roman" w:cs="Times New Roman"/>
          <w:sz w:val="28"/>
          <w:szCs w:val="28"/>
          <w:lang w:eastAsia="ru-RU"/>
        </w:rPr>
        <w:t xml:space="preserve"> Сарчинь де лукру.</w:t>
      </w:r>
    </w:p>
    <w:p w14:paraId="23C261AC" w14:textId="2450AEE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Кыць ань трэеск копачий ын кодри? Кум афлэм вырста копачилор? Че спечий де копачь авем ын пэдуриле дин цара ноастрэ</w:t>
      </w:r>
      <w:r w:rsidR="00146201">
        <w:rPr>
          <w:rFonts w:ascii="Times New Roman" w:eastAsia="Calibri" w:hAnsi="Times New Roman" w:cs="Times New Roman"/>
          <w:sz w:val="28"/>
          <w:szCs w:val="28"/>
          <w:lang w:eastAsia="ru-RU"/>
        </w:rPr>
        <w:t>? ш.а.</w:t>
      </w:r>
    </w:p>
    <w:p w14:paraId="7329CE8F" w14:textId="36C803F6"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Резолваря унор проблеме кар</w:t>
      </w:r>
      <w:r w:rsidR="00146201">
        <w:rPr>
          <w:rFonts w:ascii="Times New Roman" w:eastAsia="Calibri" w:hAnsi="Times New Roman" w:cs="Times New Roman"/>
          <w:sz w:val="28"/>
          <w:szCs w:val="28"/>
          <w:lang w:eastAsia="ru-RU"/>
        </w:rPr>
        <w:t>е концин дате деспре пэдуре</w:t>
      </w:r>
      <w:r w:rsidRPr="00D96C1E">
        <w:rPr>
          <w:rFonts w:ascii="Times New Roman" w:eastAsia="Calibri" w:hAnsi="Times New Roman" w:cs="Times New Roman"/>
          <w:sz w:val="28"/>
          <w:szCs w:val="28"/>
          <w:lang w:eastAsia="ru-RU"/>
        </w:rPr>
        <w:t>.</w:t>
      </w:r>
    </w:p>
    <w:p w14:paraId="25E6444E" w14:textId="77777777" w:rsidR="00D96C1E" w:rsidRPr="00D96C1E" w:rsidRDefault="00D96C1E" w:rsidP="00D96C1E">
      <w:pPr>
        <w:numPr>
          <w:ilvl w:val="0"/>
          <w:numId w:val="4"/>
        </w:numPr>
        <w:spacing w:before="100" w:beforeAutospacing="1" w:after="0" w:afterAutospacing="1" w:line="360" w:lineRule="auto"/>
        <w:contextualSpacing/>
        <w:jc w:val="both"/>
        <w:rPr>
          <w:rFonts w:ascii="Times New Roman" w:eastAsia="Calibri" w:hAnsi="Times New Roman" w:cs="Times New Roman"/>
          <w:sz w:val="28"/>
          <w:szCs w:val="28"/>
          <w:lang w:val="en-US" w:eastAsia="ru-RU"/>
        </w:rPr>
      </w:pPr>
      <w:r w:rsidRPr="00D96C1E">
        <w:rPr>
          <w:rFonts w:ascii="Times New Roman" w:eastAsia="Calibri" w:hAnsi="Times New Roman" w:cs="Times New Roman"/>
          <w:b/>
          <w:sz w:val="28"/>
          <w:szCs w:val="28"/>
          <w:lang w:eastAsia="ru-RU"/>
        </w:rPr>
        <w:t>Литература</w:t>
      </w:r>
      <w:r w:rsidRPr="00D96C1E">
        <w:rPr>
          <w:rFonts w:ascii="Times New Roman" w:eastAsia="Calibri" w:hAnsi="Times New Roman" w:cs="Times New Roman"/>
          <w:b/>
          <w:sz w:val="28"/>
          <w:szCs w:val="28"/>
          <w:lang w:val="en-US" w:eastAsia="ru-RU"/>
        </w:rPr>
        <w:t xml:space="preserve"> </w:t>
      </w:r>
      <w:r w:rsidRPr="00D96C1E">
        <w:rPr>
          <w:rFonts w:ascii="Times New Roman" w:eastAsia="Calibri" w:hAnsi="Times New Roman" w:cs="Times New Roman"/>
          <w:sz w:val="28"/>
          <w:szCs w:val="28"/>
          <w:lang w:val="en-US" w:eastAsia="ru-RU"/>
        </w:rPr>
        <w:t>–</w:t>
      </w:r>
      <w:r w:rsidRPr="00D96C1E">
        <w:rPr>
          <w:rFonts w:ascii="Times New Roman" w:eastAsia="Calibri" w:hAnsi="Times New Roman" w:cs="Times New Roman"/>
          <w:sz w:val="28"/>
          <w:szCs w:val="28"/>
          <w:lang w:eastAsia="ru-RU"/>
        </w:rPr>
        <w:t>сарчинь де лукру</w:t>
      </w:r>
    </w:p>
    <w:p w14:paraId="0DD71DA9" w14:textId="7777777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xml:space="preserve">- </w:t>
      </w:r>
      <w:r w:rsidR="00591273">
        <w:rPr>
          <w:rFonts w:ascii="Times New Roman" w:eastAsia="Calibri" w:hAnsi="Times New Roman" w:cs="Times New Roman"/>
          <w:sz w:val="28"/>
          <w:szCs w:val="28"/>
          <w:lang w:eastAsia="ru-RU"/>
        </w:rPr>
        <w:t>Мотивул</w:t>
      </w:r>
      <w:r w:rsidR="00591273" w:rsidRPr="00591273">
        <w:rPr>
          <w:rFonts w:ascii="Times New Roman" w:eastAsia="Calibri" w:hAnsi="Times New Roman" w:cs="Times New Roman"/>
          <w:sz w:val="28"/>
          <w:szCs w:val="28"/>
          <w:lang w:eastAsia="ru-RU"/>
        </w:rPr>
        <w:t xml:space="preserve"> </w:t>
      </w:r>
      <w:r w:rsidR="00591273">
        <w:rPr>
          <w:rFonts w:ascii="Times New Roman" w:eastAsia="Calibri" w:hAnsi="Times New Roman" w:cs="Times New Roman"/>
          <w:sz w:val="28"/>
          <w:szCs w:val="28"/>
          <w:lang w:eastAsia="ru-RU"/>
        </w:rPr>
        <w:t>пэдурий</w:t>
      </w:r>
      <w:r w:rsidR="00591273" w:rsidRPr="00591273">
        <w:rPr>
          <w:rFonts w:ascii="Times New Roman" w:eastAsia="Calibri" w:hAnsi="Times New Roman" w:cs="Times New Roman"/>
          <w:sz w:val="28"/>
          <w:szCs w:val="28"/>
          <w:lang w:eastAsia="ru-RU"/>
        </w:rPr>
        <w:t xml:space="preserve"> </w:t>
      </w:r>
      <w:r w:rsidR="00591273">
        <w:rPr>
          <w:rFonts w:ascii="Times New Roman" w:eastAsia="Calibri" w:hAnsi="Times New Roman" w:cs="Times New Roman"/>
          <w:sz w:val="28"/>
          <w:szCs w:val="28"/>
          <w:lang w:eastAsia="ru-RU"/>
        </w:rPr>
        <w:t>ын</w:t>
      </w:r>
      <w:r w:rsidR="00591273" w:rsidRPr="00591273">
        <w:rPr>
          <w:rFonts w:ascii="Times New Roman" w:eastAsia="Calibri" w:hAnsi="Times New Roman" w:cs="Times New Roman"/>
          <w:sz w:val="28"/>
          <w:szCs w:val="28"/>
          <w:lang w:eastAsia="ru-RU"/>
        </w:rPr>
        <w:t xml:space="preserve"> </w:t>
      </w:r>
      <w:r w:rsidR="00591273">
        <w:rPr>
          <w:rFonts w:ascii="Times New Roman" w:eastAsia="Calibri" w:hAnsi="Times New Roman" w:cs="Times New Roman"/>
          <w:sz w:val="28"/>
          <w:szCs w:val="28"/>
          <w:lang w:eastAsia="ru-RU"/>
        </w:rPr>
        <w:t>поезииле</w:t>
      </w:r>
      <w:r w:rsidR="00591273" w:rsidRPr="00591273">
        <w:rPr>
          <w:rFonts w:ascii="Times New Roman" w:eastAsia="Calibri" w:hAnsi="Times New Roman" w:cs="Times New Roman"/>
          <w:sz w:val="28"/>
          <w:szCs w:val="28"/>
          <w:lang w:eastAsia="ru-RU"/>
        </w:rPr>
        <w:t xml:space="preserve"> </w:t>
      </w:r>
      <w:r w:rsidR="00591273">
        <w:rPr>
          <w:rFonts w:ascii="Times New Roman" w:eastAsia="Calibri" w:hAnsi="Times New Roman" w:cs="Times New Roman"/>
          <w:sz w:val="28"/>
          <w:szCs w:val="28"/>
          <w:lang w:eastAsia="ru-RU"/>
        </w:rPr>
        <w:t>луй</w:t>
      </w:r>
      <w:r w:rsidR="00591273" w:rsidRPr="00591273">
        <w:rPr>
          <w:rFonts w:ascii="Times New Roman" w:eastAsia="Calibri" w:hAnsi="Times New Roman" w:cs="Times New Roman"/>
          <w:sz w:val="28"/>
          <w:szCs w:val="28"/>
          <w:lang w:eastAsia="ru-RU"/>
        </w:rPr>
        <w:t xml:space="preserve"> </w:t>
      </w:r>
      <w:r w:rsidR="00591273">
        <w:rPr>
          <w:rFonts w:ascii="Times New Roman" w:eastAsia="Calibri" w:hAnsi="Times New Roman" w:cs="Times New Roman"/>
          <w:sz w:val="28"/>
          <w:szCs w:val="28"/>
          <w:lang w:eastAsia="ru-RU"/>
        </w:rPr>
        <w:t>М</w:t>
      </w:r>
      <w:r w:rsidR="00591273" w:rsidRPr="00591273">
        <w:rPr>
          <w:rFonts w:ascii="Times New Roman" w:eastAsia="Calibri" w:hAnsi="Times New Roman" w:cs="Times New Roman"/>
          <w:sz w:val="28"/>
          <w:szCs w:val="28"/>
          <w:lang w:eastAsia="ru-RU"/>
        </w:rPr>
        <w:t xml:space="preserve">. </w:t>
      </w:r>
      <w:r w:rsidR="00591273">
        <w:rPr>
          <w:rFonts w:ascii="Times New Roman" w:eastAsia="Calibri" w:hAnsi="Times New Roman" w:cs="Times New Roman"/>
          <w:sz w:val="28"/>
          <w:szCs w:val="28"/>
          <w:lang w:eastAsia="ru-RU"/>
        </w:rPr>
        <w:t>Еминеску:</w:t>
      </w:r>
      <w:r w:rsidRPr="00D96C1E">
        <w:rPr>
          <w:rFonts w:ascii="Times New Roman" w:eastAsia="Calibri" w:hAnsi="Times New Roman" w:cs="Times New Roman"/>
          <w:sz w:val="28"/>
          <w:szCs w:val="28"/>
          <w:lang w:eastAsia="ru-RU"/>
        </w:rPr>
        <w:t xml:space="preserve"> (</w:t>
      </w:r>
      <w:proofErr w:type="gramStart"/>
      <w:r w:rsidRPr="00D96C1E">
        <w:rPr>
          <w:rFonts w:ascii="Times New Roman" w:eastAsia="Calibri" w:hAnsi="Times New Roman" w:cs="Times New Roman"/>
          <w:sz w:val="28"/>
          <w:szCs w:val="28"/>
          <w:lang w:eastAsia="ru-RU"/>
        </w:rPr>
        <w:t>Еминеску  «</w:t>
      </w:r>
      <w:proofErr w:type="gramEnd"/>
      <w:r w:rsidRPr="00D96C1E">
        <w:rPr>
          <w:rFonts w:ascii="Times New Roman" w:eastAsia="Calibri" w:hAnsi="Times New Roman" w:cs="Times New Roman"/>
          <w:sz w:val="28"/>
          <w:szCs w:val="28"/>
          <w:lang w:eastAsia="ru-RU"/>
        </w:rPr>
        <w:t>Реведере»…);</w:t>
      </w:r>
    </w:p>
    <w:p w14:paraId="10998E26" w14:textId="77777777" w:rsidR="00D96C1E" w:rsidRPr="00D96C1E" w:rsidRDefault="00D96C1E" w:rsidP="00D96C1E">
      <w:pPr>
        <w:spacing w:after="0" w:line="276"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Елабораря унор есеурь симпле, авынд ка темэ – пэдуря;</w:t>
      </w:r>
    </w:p>
    <w:p w14:paraId="6DEF12A8" w14:textId="77777777" w:rsidR="00D96C1E" w:rsidRPr="00D96C1E" w:rsidRDefault="00D96C1E" w:rsidP="00D96C1E">
      <w:pPr>
        <w:numPr>
          <w:ilvl w:val="0"/>
          <w:numId w:val="4"/>
        </w:numPr>
        <w:spacing w:before="100" w:beforeAutospacing="1" w:after="0" w:afterAutospacing="1" w:line="276" w:lineRule="auto"/>
        <w:contextualSpacing/>
        <w:jc w:val="both"/>
        <w:rPr>
          <w:rFonts w:ascii="Times New Roman" w:eastAsia="Calibri" w:hAnsi="Times New Roman" w:cs="Times New Roman"/>
          <w:sz w:val="28"/>
          <w:szCs w:val="28"/>
          <w:lang w:eastAsia="ru-RU"/>
        </w:rPr>
      </w:pPr>
      <w:r w:rsidRPr="00D96C1E">
        <w:rPr>
          <w:rFonts w:ascii="Times New Roman" w:eastAsia="Calibri" w:hAnsi="Times New Roman" w:cs="Times New Roman"/>
          <w:b/>
          <w:sz w:val="28"/>
          <w:szCs w:val="28"/>
          <w:lang w:eastAsia="ru-RU"/>
        </w:rPr>
        <w:t>Жеография</w:t>
      </w:r>
      <w:r w:rsidRPr="00D96C1E">
        <w:rPr>
          <w:rFonts w:ascii="Times New Roman" w:eastAsia="Calibri" w:hAnsi="Times New Roman" w:cs="Times New Roman"/>
          <w:sz w:val="28"/>
          <w:szCs w:val="28"/>
          <w:lang w:eastAsia="ru-RU"/>
        </w:rPr>
        <w:t xml:space="preserve"> – сарчинь де лукру.</w:t>
      </w:r>
    </w:p>
    <w:p w14:paraId="07ABA27B" w14:textId="7777777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val="en-US" w:eastAsia="ru-RU"/>
        </w:rPr>
        <w:t>C</w:t>
      </w:r>
      <w:r w:rsidRPr="00D96C1E">
        <w:rPr>
          <w:rFonts w:ascii="Times New Roman" w:eastAsia="Calibri" w:hAnsi="Times New Roman" w:cs="Times New Roman"/>
          <w:sz w:val="28"/>
          <w:szCs w:val="28"/>
          <w:lang w:eastAsia="ru-RU"/>
        </w:rPr>
        <w:t>печификул пэдурий ла кымпие, ла дял, ла мунте;</w:t>
      </w:r>
    </w:p>
    <w:p w14:paraId="5E850E71" w14:textId="7777777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Мижлоаче де ориентаре ын пэдуре;</w:t>
      </w:r>
    </w:p>
    <w:p w14:paraId="3187E303" w14:textId="77777777" w:rsidR="00D96C1E" w:rsidRPr="00D96C1E" w:rsidRDefault="00D96C1E" w:rsidP="00D96C1E">
      <w:pPr>
        <w:spacing w:after="0" w:line="360" w:lineRule="auto"/>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Ф</w:t>
      </w:r>
      <w:r w:rsidR="00146201">
        <w:rPr>
          <w:rFonts w:ascii="Times New Roman" w:eastAsia="Calibri" w:hAnsi="Times New Roman" w:cs="Times New Roman"/>
          <w:sz w:val="28"/>
          <w:szCs w:val="28"/>
          <w:lang w:eastAsia="ru-RU"/>
        </w:rPr>
        <w:t xml:space="preserve">лора ши </w:t>
      </w:r>
      <w:proofErr w:type="gramStart"/>
      <w:r w:rsidR="00146201">
        <w:rPr>
          <w:rFonts w:ascii="Times New Roman" w:eastAsia="Calibri" w:hAnsi="Times New Roman" w:cs="Times New Roman"/>
          <w:sz w:val="28"/>
          <w:szCs w:val="28"/>
          <w:lang w:eastAsia="ru-RU"/>
        </w:rPr>
        <w:t>фауна  пэдурилор</w:t>
      </w:r>
      <w:proofErr w:type="gramEnd"/>
      <w:r w:rsidR="00146201">
        <w:rPr>
          <w:rFonts w:ascii="Times New Roman" w:eastAsia="Calibri" w:hAnsi="Times New Roman" w:cs="Times New Roman"/>
          <w:sz w:val="28"/>
          <w:szCs w:val="28"/>
          <w:lang w:eastAsia="ru-RU"/>
        </w:rPr>
        <w:t xml:space="preserve"> дин цара ноастрэ</w:t>
      </w:r>
      <w:r w:rsidRPr="00D96C1E">
        <w:rPr>
          <w:rFonts w:ascii="Times New Roman" w:eastAsia="Calibri" w:hAnsi="Times New Roman" w:cs="Times New Roman"/>
          <w:sz w:val="28"/>
          <w:szCs w:val="28"/>
          <w:lang w:eastAsia="ru-RU"/>
        </w:rPr>
        <w:t>.</w:t>
      </w:r>
    </w:p>
    <w:p w14:paraId="777F24F2" w14:textId="24D14F37" w:rsidR="00D96C1E" w:rsidRPr="00913A02" w:rsidRDefault="00D96C1E" w:rsidP="00913A02">
      <w:pPr>
        <w:spacing w:after="0" w:line="360" w:lineRule="auto"/>
        <w:ind w:firstLine="360"/>
        <w:jc w:val="both"/>
        <w:rPr>
          <w:rFonts w:ascii="Times New Roman" w:eastAsia="Calibri" w:hAnsi="Times New Roman" w:cs="Times New Roman"/>
          <w:sz w:val="28"/>
          <w:szCs w:val="28"/>
          <w:lang w:eastAsia="ru-RU"/>
        </w:rPr>
      </w:pPr>
      <w:r w:rsidRPr="00D96C1E">
        <w:rPr>
          <w:rFonts w:ascii="Times New Roman" w:eastAsia="Calibri" w:hAnsi="Times New Roman" w:cs="Times New Roman"/>
          <w:sz w:val="28"/>
          <w:szCs w:val="28"/>
          <w:lang w:eastAsia="ru-RU"/>
        </w:rPr>
        <w:t xml:space="preserve">Акордынд атенцие ла арта поетикэ, елевул ва ынвэца а анализа ун текст литерар, ва ынвэца а скрие компунерь фрумоасе, ва реда ын скрис ши орал емоцииле трэите, деталият ва ведя буката де текст, </w:t>
      </w:r>
      <w:proofErr w:type="gramStart"/>
      <w:r w:rsidRPr="00D96C1E">
        <w:rPr>
          <w:rFonts w:ascii="Times New Roman" w:eastAsia="Calibri" w:hAnsi="Times New Roman" w:cs="Times New Roman"/>
          <w:sz w:val="28"/>
          <w:szCs w:val="28"/>
          <w:lang w:eastAsia="ru-RU"/>
        </w:rPr>
        <w:t>ва  женерализа</w:t>
      </w:r>
      <w:proofErr w:type="gramEnd"/>
      <w:r w:rsidRPr="00D96C1E">
        <w:rPr>
          <w:rFonts w:ascii="Times New Roman" w:eastAsia="Calibri" w:hAnsi="Times New Roman" w:cs="Times New Roman"/>
          <w:sz w:val="28"/>
          <w:szCs w:val="28"/>
          <w:lang w:eastAsia="ru-RU"/>
        </w:rPr>
        <w:t xml:space="preserve"> асупра лектурий читите ши, ын сфыршит ва елабора ун проект ла темэ. </w:t>
      </w:r>
      <w:r w:rsidRPr="00D96C1E">
        <w:rPr>
          <w:rFonts w:ascii="Times New Roman" w:eastAsia="Calibri" w:hAnsi="Times New Roman" w:cs="Times New Roman"/>
          <w:sz w:val="28"/>
          <w:szCs w:val="28"/>
        </w:rPr>
        <w:t>Прочесул де инструире требуе трансформат ын аша релаций, каре ар промова аутономия елевулуй, креативитатя, дезволтаря гындирий критиче ши адаптаря копилулуй ла реалитатя зилей де азь.</w:t>
      </w:r>
      <w:r w:rsidR="00361490">
        <w:rPr>
          <w:rFonts w:ascii="Times New Roman" w:eastAsia="Calibri" w:hAnsi="Times New Roman" w:cs="Times New Roman"/>
          <w:sz w:val="28"/>
          <w:szCs w:val="28"/>
        </w:rPr>
        <w:t xml:space="preserve"> </w:t>
      </w:r>
      <w:r w:rsidRPr="00D96C1E">
        <w:rPr>
          <w:rFonts w:ascii="Times New Roman" w:eastAsia="Calibri" w:hAnsi="Times New Roman" w:cs="Times New Roman"/>
          <w:sz w:val="28"/>
          <w:szCs w:val="28"/>
        </w:rPr>
        <w:t xml:space="preserve">Консидер кэ утилизаря методей проектулуй ын кадрул активитэцилор дидактиче ва фавориза дескопериря плэчерий </w:t>
      </w:r>
      <w:proofErr w:type="gramStart"/>
      <w:r w:rsidRPr="00D96C1E">
        <w:rPr>
          <w:rFonts w:ascii="Times New Roman" w:eastAsia="Calibri" w:hAnsi="Times New Roman" w:cs="Times New Roman"/>
          <w:sz w:val="28"/>
          <w:szCs w:val="28"/>
        </w:rPr>
        <w:t>де</w:t>
      </w:r>
      <w:proofErr w:type="gramEnd"/>
      <w:r w:rsidRPr="00D96C1E">
        <w:rPr>
          <w:rFonts w:ascii="Times New Roman" w:eastAsia="Calibri" w:hAnsi="Times New Roman" w:cs="Times New Roman"/>
          <w:sz w:val="28"/>
          <w:szCs w:val="28"/>
        </w:rPr>
        <w:t xml:space="preserve"> а ынвэца, ва спори ынкредеря ын проприиле форце, ый ва фаче пе елевь сэ се симтэ ымплиниць.                   </w:t>
      </w:r>
      <w:r w:rsidR="00913A02">
        <w:rPr>
          <w:rFonts w:ascii="Times New Roman" w:eastAsia="Calibri" w:hAnsi="Times New Roman" w:cs="Times New Roman"/>
          <w:sz w:val="28"/>
          <w:szCs w:val="28"/>
        </w:rPr>
        <w:t xml:space="preserve">                       </w:t>
      </w:r>
      <w:r w:rsidR="00913A02">
        <w:rPr>
          <w:rFonts w:ascii="Times New Roman" w:eastAsia="Calibri" w:hAnsi="Times New Roman" w:cs="Times New Roman"/>
          <w:sz w:val="28"/>
          <w:szCs w:val="28"/>
        </w:rPr>
        <w:tab/>
      </w:r>
      <w:r w:rsidR="00913A02">
        <w:rPr>
          <w:rFonts w:ascii="Times New Roman" w:eastAsia="Calibri" w:hAnsi="Times New Roman" w:cs="Times New Roman"/>
          <w:sz w:val="28"/>
          <w:szCs w:val="28"/>
        </w:rPr>
        <w:tab/>
      </w:r>
      <w:r w:rsidR="00913A02">
        <w:rPr>
          <w:rFonts w:ascii="Times New Roman" w:eastAsia="Calibri" w:hAnsi="Times New Roman" w:cs="Times New Roman"/>
          <w:sz w:val="28"/>
          <w:szCs w:val="28"/>
        </w:rPr>
        <w:tab/>
      </w:r>
      <w:r w:rsidR="00913A02">
        <w:rPr>
          <w:rFonts w:ascii="Times New Roman" w:eastAsia="Calibri" w:hAnsi="Times New Roman" w:cs="Times New Roman"/>
          <w:sz w:val="28"/>
          <w:szCs w:val="28"/>
        </w:rPr>
        <w:tab/>
      </w:r>
      <w:r w:rsidR="00913A02">
        <w:rPr>
          <w:rFonts w:ascii="Times New Roman" w:eastAsia="Calibri" w:hAnsi="Times New Roman" w:cs="Times New Roman"/>
          <w:sz w:val="28"/>
          <w:szCs w:val="28"/>
        </w:rPr>
        <w:tab/>
      </w:r>
      <w:r w:rsidR="00913A02">
        <w:rPr>
          <w:rFonts w:ascii="Times New Roman" w:eastAsia="Calibri" w:hAnsi="Times New Roman" w:cs="Times New Roman"/>
          <w:sz w:val="28"/>
          <w:szCs w:val="28"/>
        </w:rPr>
        <w:tab/>
      </w:r>
    </w:p>
    <w:p w14:paraId="63B9520C" w14:textId="0D886783" w:rsidR="00D96C1E" w:rsidRPr="00D96C1E" w:rsidRDefault="00D96C1E" w:rsidP="00D96C1E">
      <w:pPr>
        <w:spacing w:after="0" w:line="240" w:lineRule="auto"/>
        <w:jc w:val="center"/>
        <w:rPr>
          <w:rFonts w:ascii="Times New Roman" w:eastAsia="Times New Roman" w:hAnsi="Times New Roman" w:cs="Times New Roman"/>
          <w:b/>
          <w:bCs/>
          <w:sz w:val="28"/>
          <w:szCs w:val="28"/>
          <w:lang w:eastAsia="ru-RU"/>
        </w:rPr>
      </w:pPr>
      <w:r w:rsidRPr="00D96C1E">
        <w:rPr>
          <w:rFonts w:ascii="Times New Roman" w:eastAsia="Times New Roman" w:hAnsi="Times New Roman" w:cs="Times New Roman"/>
          <w:b/>
          <w:bCs/>
          <w:sz w:val="28"/>
          <w:szCs w:val="28"/>
          <w:lang w:eastAsia="ru-RU"/>
        </w:rPr>
        <w:t>Л</w:t>
      </w:r>
      <w:r w:rsidR="00913A02">
        <w:rPr>
          <w:rFonts w:ascii="Times New Roman" w:eastAsia="Times New Roman" w:hAnsi="Times New Roman" w:cs="Times New Roman"/>
          <w:b/>
          <w:bCs/>
          <w:sz w:val="28"/>
          <w:szCs w:val="28"/>
          <w:lang w:eastAsia="ru-RU"/>
        </w:rPr>
        <w:t>иста литературий:</w:t>
      </w:r>
    </w:p>
    <w:p w14:paraId="578D7332" w14:textId="520A6238" w:rsidR="00D96C1E" w:rsidRPr="00D96C1E" w:rsidRDefault="00D96C1E" w:rsidP="00A05F29">
      <w:pPr>
        <w:spacing w:after="0" w:line="240" w:lineRule="auto"/>
        <w:ind w:left="360"/>
        <w:contextualSpacing/>
        <w:rPr>
          <w:rFonts w:ascii="Times New Roman" w:eastAsia="Times New Roman" w:hAnsi="Times New Roman" w:cs="Times New Roman"/>
          <w:sz w:val="28"/>
          <w:szCs w:val="28"/>
          <w:lang w:eastAsia="ru-RU"/>
        </w:rPr>
      </w:pPr>
    </w:p>
    <w:p w14:paraId="68892106" w14:textId="77777777" w:rsidR="00D96C1E" w:rsidRPr="00D96C1E" w:rsidRDefault="00D96C1E" w:rsidP="00D96C1E">
      <w:pPr>
        <w:numPr>
          <w:ilvl w:val="0"/>
          <w:numId w:val="2"/>
        </w:numPr>
        <w:spacing w:after="0" w:line="240" w:lineRule="auto"/>
        <w:contextualSpacing/>
        <w:rPr>
          <w:rFonts w:ascii="Times New Roman" w:eastAsia="Times New Roman" w:hAnsi="Times New Roman" w:cs="Times New Roman"/>
          <w:sz w:val="28"/>
          <w:szCs w:val="28"/>
          <w:lang w:eastAsia="ru-RU"/>
        </w:rPr>
      </w:pPr>
      <w:r w:rsidRPr="00D96C1E">
        <w:rPr>
          <w:rFonts w:ascii="Times New Roman" w:eastAsia="Calibri" w:hAnsi="Times New Roman" w:cs="Times New Roman"/>
          <w:sz w:val="28"/>
          <w:szCs w:val="28"/>
        </w:rPr>
        <w:t>Крецу Д., А. Нику. Педагожие пентру дефинитиват ши градул дидактик, Сибиу, 2009- п.131.</w:t>
      </w:r>
    </w:p>
    <w:p w14:paraId="6FC4D78A" w14:textId="77777777" w:rsidR="00D96C1E" w:rsidRPr="00D96C1E" w:rsidRDefault="00D96C1E" w:rsidP="00D96C1E">
      <w:pPr>
        <w:numPr>
          <w:ilvl w:val="0"/>
          <w:numId w:val="2"/>
        </w:numPr>
        <w:spacing w:after="0" w:line="240" w:lineRule="auto"/>
        <w:contextualSpacing/>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Пыслару В., К. Шкьопу. Литература молдовеняскэ. Мануал пентру класса 9-а.  – Тираспол: ИСПК, 2оо4.</w:t>
      </w:r>
    </w:p>
    <w:p w14:paraId="6D8DCCB4" w14:textId="77777777" w:rsidR="00D96C1E" w:rsidRPr="00D96C1E" w:rsidRDefault="00D96C1E" w:rsidP="00D96C1E">
      <w:pPr>
        <w:numPr>
          <w:ilvl w:val="0"/>
          <w:numId w:val="2"/>
        </w:numPr>
        <w:spacing w:after="0" w:line="240" w:lineRule="auto"/>
        <w:contextualSpacing/>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 xml:space="preserve">Пыслару </w:t>
      </w:r>
      <w:proofErr w:type="gramStart"/>
      <w:r w:rsidRPr="00D96C1E">
        <w:rPr>
          <w:rFonts w:ascii="Times New Roman" w:eastAsia="Times New Roman" w:hAnsi="Times New Roman" w:cs="Times New Roman"/>
          <w:sz w:val="28"/>
          <w:szCs w:val="28"/>
          <w:lang w:eastAsia="ru-RU"/>
        </w:rPr>
        <w:t>В. .</w:t>
      </w:r>
      <w:proofErr w:type="gramEnd"/>
      <w:r w:rsidRPr="00D96C1E">
        <w:rPr>
          <w:rFonts w:ascii="Times New Roman" w:eastAsia="Times New Roman" w:hAnsi="Times New Roman" w:cs="Times New Roman"/>
          <w:sz w:val="28"/>
          <w:szCs w:val="28"/>
          <w:lang w:eastAsia="ru-RU"/>
        </w:rPr>
        <w:t>- Литература –крестоацие пентру класса 9-а .Тираспол: ИСПК, 2005.</w:t>
      </w:r>
    </w:p>
    <w:p w14:paraId="73F31417" w14:textId="77777777" w:rsidR="00D96C1E" w:rsidRPr="00D96C1E" w:rsidRDefault="00D96C1E" w:rsidP="00D96C1E">
      <w:pPr>
        <w:numPr>
          <w:ilvl w:val="0"/>
          <w:numId w:val="2"/>
        </w:numPr>
        <w:spacing w:after="0" w:line="240" w:lineRule="auto"/>
        <w:contextualSpacing/>
        <w:rPr>
          <w:rFonts w:ascii="Times New Roman" w:eastAsia="Times New Roman" w:hAnsi="Times New Roman" w:cs="Times New Roman"/>
          <w:sz w:val="28"/>
          <w:szCs w:val="28"/>
          <w:lang w:eastAsia="ru-RU"/>
        </w:rPr>
      </w:pPr>
      <w:r w:rsidRPr="00D96C1E">
        <w:rPr>
          <w:rFonts w:ascii="Times New Roman" w:eastAsia="Times New Roman" w:hAnsi="Times New Roman" w:cs="Times New Roman"/>
          <w:sz w:val="28"/>
          <w:szCs w:val="28"/>
          <w:lang w:eastAsia="ru-RU"/>
        </w:rPr>
        <w:t>Ресурсе дин Интернет.</w:t>
      </w:r>
    </w:p>
    <w:p w14:paraId="4D8C5359" w14:textId="145AF48A" w:rsidR="00A24F2A" w:rsidRDefault="00D96C1E" w:rsidP="00926C4E">
      <w:pPr>
        <w:numPr>
          <w:ilvl w:val="0"/>
          <w:numId w:val="2"/>
        </w:numPr>
        <w:spacing w:after="0" w:line="240" w:lineRule="auto"/>
        <w:contextualSpacing/>
      </w:pPr>
      <w:r w:rsidRPr="00265B2E">
        <w:rPr>
          <w:rFonts w:ascii="Times New Roman" w:eastAsia="Times New Roman" w:hAnsi="Times New Roman" w:cs="Times New Roman"/>
          <w:sz w:val="28"/>
          <w:szCs w:val="28"/>
          <w:lang w:eastAsia="ru-RU"/>
        </w:rPr>
        <w:t xml:space="preserve">Шкьопу К. Литература молдовеняскэ. Мануал пентру класа 11. Тираспол, ИСНДЫ, 2009- 76-88. </w:t>
      </w:r>
    </w:p>
    <w:sectPr w:rsidR="00A24F2A" w:rsidSect="00E031A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35266"/>
    <w:multiLevelType w:val="hybridMultilevel"/>
    <w:tmpl w:val="010A3CFA"/>
    <w:lvl w:ilvl="0" w:tplc="4D90E694">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16E5026E"/>
    <w:multiLevelType w:val="hybridMultilevel"/>
    <w:tmpl w:val="FBC2FF48"/>
    <w:lvl w:ilvl="0" w:tplc="103A0108">
      <w:start w:val="1"/>
      <w:numFmt w:val="decimal"/>
      <w:lvlText w:val="%1."/>
      <w:lvlJc w:val="left"/>
      <w:pPr>
        <w:ind w:left="360" w:hanging="360"/>
      </w:pPr>
      <w:rPr>
        <w:rFonts w:hint="default"/>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F9D1302"/>
    <w:multiLevelType w:val="hybridMultilevel"/>
    <w:tmpl w:val="9474CF2E"/>
    <w:lvl w:ilvl="0" w:tplc="E1B46EF2">
      <w:numFmt w:val="bullet"/>
      <w:lvlText w:val="•"/>
      <w:lvlJc w:val="left"/>
      <w:pPr>
        <w:ind w:left="708" w:hanging="708"/>
      </w:pPr>
      <w:rPr>
        <w:rFonts w:ascii="Times New Roman" w:eastAsia="Calibr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21EC1B02"/>
    <w:multiLevelType w:val="hybridMultilevel"/>
    <w:tmpl w:val="A73C4CAC"/>
    <w:lvl w:ilvl="0" w:tplc="B4F80868">
      <w:start w:val="1"/>
      <w:numFmt w:val="bullet"/>
      <w:lvlText w:val="-"/>
      <w:lvlJc w:val="left"/>
      <w:pPr>
        <w:tabs>
          <w:tab w:val="num" w:pos="720"/>
        </w:tabs>
        <w:ind w:left="720" w:hanging="360"/>
      </w:pPr>
      <w:rPr>
        <w:rFonts w:ascii="Times New Roman" w:hAnsi="Times New Roman" w:hint="default"/>
      </w:rPr>
    </w:lvl>
    <w:lvl w:ilvl="1" w:tplc="DD1AE2C6" w:tentative="1">
      <w:start w:val="1"/>
      <w:numFmt w:val="bullet"/>
      <w:lvlText w:val="-"/>
      <w:lvlJc w:val="left"/>
      <w:pPr>
        <w:tabs>
          <w:tab w:val="num" w:pos="1440"/>
        </w:tabs>
        <w:ind w:left="1440" w:hanging="360"/>
      </w:pPr>
      <w:rPr>
        <w:rFonts w:ascii="Times New Roman" w:hAnsi="Times New Roman" w:hint="default"/>
      </w:rPr>
    </w:lvl>
    <w:lvl w:ilvl="2" w:tplc="55F05F88" w:tentative="1">
      <w:start w:val="1"/>
      <w:numFmt w:val="bullet"/>
      <w:lvlText w:val="-"/>
      <w:lvlJc w:val="left"/>
      <w:pPr>
        <w:tabs>
          <w:tab w:val="num" w:pos="2160"/>
        </w:tabs>
        <w:ind w:left="2160" w:hanging="360"/>
      </w:pPr>
      <w:rPr>
        <w:rFonts w:ascii="Times New Roman" w:hAnsi="Times New Roman" w:hint="default"/>
      </w:rPr>
    </w:lvl>
    <w:lvl w:ilvl="3" w:tplc="43465CA6" w:tentative="1">
      <w:start w:val="1"/>
      <w:numFmt w:val="bullet"/>
      <w:lvlText w:val="-"/>
      <w:lvlJc w:val="left"/>
      <w:pPr>
        <w:tabs>
          <w:tab w:val="num" w:pos="2880"/>
        </w:tabs>
        <w:ind w:left="2880" w:hanging="360"/>
      </w:pPr>
      <w:rPr>
        <w:rFonts w:ascii="Times New Roman" w:hAnsi="Times New Roman" w:hint="default"/>
      </w:rPr>
    </w:lvl>
    <w:lvl w:ilvl="4" w:tplc="DA64D36A" w:tentative="1">
      <w:start w:val="1"/>
      <w:numFmt w:val="bullet"/>
      <w:lvlText w:val="-"/>
      <w:lvlJc w:val="left"/>
      <w:pPr>
        <w:tabs>
          <w:tab w:val="num" w:pos="3600"/>
        </w:tabs>
        <w:ind w:left="3600" w:hanging="360"/>
      </w:pPr>
      <w:rPr>
        <w:rFonts w:ascii="Times New Roman" w:hAnsi="Times New Roman" w:hint="default"/>
      </w:rPr>
    </w:lvl>
    <w:lvl w:ilvl="5" w:tplc="25CA056C" w:tentative="1">
      <w:start w:val="1"/>
      <w:numFmt w:val="bullet"/>
      <w:lvlText w:val="-"/>
      <w:lvlJc w:val="left"/>
      <w:pPr>
        <w:tabs>
          <w:tab w:val="num" w:pos="4320"/>
        </w:tabs>
        <w:ind w:left="4320" w:hanging="360"/>
      </w:pPr>
      <w:rPr>
        <w:rFonts w:ascii="Times New Roman" w:hAnsi="Times New Roman" w:hint="default"/>
      </w:rPr>
    </w:lvl>
    <w:lvl w:ilvl="6" w:tplc="7092F162" w:tentative="1">
      <w:start w:val="1"/>
      <w:numFmt w:val="bullet"/>
      <w:lvlText w:val="-"/>
      <w:lvlJc w:val="left"/>
      <w:pPr>
        <w:tabs>
          <w:tab w:val="num" w:pos="5040"/>
        </w:tabs>
        <w:ind w:left="5040" w:hanging="360"/>
      </w:pPr>
      <w:rPr>
        <w:rFonts w:ascii="Times New Roman" w:hAnsi="Times New Roman" w:hint="default"/>
      </w:rPr>
    </w:lvl>
    <w:lvl w:ilvl="7" w:tplc="00202374" w:tentative="1">
      <w:start w:val="1"/>
      <w:numFmt w:val="bullet"/>
      <w:lvlText w:val="-"/>
      <w:lvlJc w:val="left"/>
      <w:pPr>
        <w:tabs>
          <w:tab w:val="num" w:pos="5760"/>
        </w:tabs>
        <w:ind w:left="5760" w:hanging="360"/>
      </w:pPr>
      <w:rPr>
        <w:rFonts w:ascii="Times New Roman" w:hAnsi="Times New Roman" w:hint="default"/>
      </w:rPr>
    </w:lvl>
    <w:lvl w:ilvl="8" w:tplc="9CEA2C2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D6824DF"/>
    <w:multiLevelType w:val="hybridMultilevel"/>
    <w:tmpl w:val="4EB01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347D78"/>
    <w:multiLevelType w:val="hybridMultilevel"/>
    <w:tmpl w:val="B372A5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04"/>
    <w:rsid w:val="000B3F1E"/>
    <w:rsid w:val="00146201"/>
    <w:rsid w:val="00155005"/>
    <w:rsid w:val="001E655A"/>
    <w:rsid w:val="00255FB7"/>
    <w:rsid w:val="00265B2E"/>
    <w:rsid w:val="00361490"/>
    <w:rsid w:val="003B044E"/>
    <w:rsid w:val="00577BD8"/>
    <w:rsid w:val="00591273"/>
    <w:rsid w:val="006B4004"/>
    <w:rsid w:val="007367F5"/>
    <w:rsid w:val="00801436"/>
    <w:rsid w:val="008121D1"/>
    <w:rsid w:val="00913A02"/>
    <w:rsid w:val="00A05F29"/>
    <w:rsid w:val="00A24F2A"/>
    <w:rsid w:val="00B72A8F"/>
    <w:rsid w:val="00BC716A"/>
    <w:rsid w:val="00C66EFB"/>
    <w:rsid w:val="00CE2E20"/>
    <w:rsid w:val="00D96C1E"/>
    <w:rsid w:val="00DE43EE"/>
    <w:rsid w:val="00E031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E1224"/>
  <w15:chartTrackingRefBased/>
  <w15:docId w15:val="{ED678AF8-1475-476B-8E6E-38C8600E8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D96C1E"/>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96C1E"/>
    <w:pPr>
      <w:ind w:left="720"/>
      <w:contextualSpacing/>
    </w:pPr>
  </w:style>
  <w:style w:type="character" w:styleId="a5">
    <w:name w:val="line number"/>
    <w:basedOn w:val="a0"/>
    <w:uiPriority w:val="99"/>
    <w:semiHidden/>
    <w:unhideWhenUsed/>
    <w:rsid w:val="00E031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mp"/><Relationship Id="rId5" Type="http://schemas.openxmlformats.org/officeDocument/2006/relationships/image" Target="media/image1.tmp"/><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156</TotalTime>
  <Pages>7</Pages>
  <Words>1701</Words>
  <Characters>9698</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cp:lastPrinted>2026-01-14T10:02:00Z</cp:lastPrinted>
  <dcterms:created xsi:type="dcterms:W3CDTF">2026-01-13T19:56:00Z</dcterms:created>
  <dcterms:modified xsi:type="dcterms:W3CDTF">2026-01-14T18:51:00Z</dcterms:modified>
</cp:coreProperties>
</file>