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F4F" w:rsidRPr="00C50F4F" w:rsidRDefault="00F7026A" w:rsidP="00C50F4F">
      <w:pPr>
        <w:tabs>
          <w:tab w:val="left" w:pos="610"/>
          <w:tab w:val="center" w:pos="28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0F4F">
        <w:rPr>
          <w:rFonts w:ascii="Times New Roman" w:eastAsia="Calibri" w:hAnsi="Times New Roman"/>
          <w:noProof/>
          <w:sz w:val="24"/>
          <w:szCs w:val="24"/>
        </w:rPr>
        <w:drawing>
          <wp:anchor distT="0" distB="0" distL="114300" distR="114300" simplePos="0" relativeHeight="251649536" behindDoc="0" locked="0" layoutInCell="1" allowOverlap="1" wp14:anchorId="0954F2A3" wp14:editId="1AED18C8">
            <wp:simplePos x="0" y="0"/>
            <wp:positionH relativeFrom="column">
              <wp:posOffset>71065</wp:posOffset>
            </wp:positionH>
            <wp:positionV relativeFrom="paragraph">
              <wp:posOffset>-148563</wp:posOffset>
            </wp:positionV>
            <wp:extent cx="1136650" cy="104838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04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005D" w:rsidRPr="00274008">
        <w:rPr>
          <w:rFonts w:ascii="Times New Roman" w:hAnsi="Times New Roman"/>
          <w:sz w:val="24"/>
          <w:szCs w:val="24"/>
          <w:lang w:val="en-US"/>
        </w:rPr>
        <w:t>IX</w:t>
      </w:r>
      <w:r w:rsidR="00C50F4F" w:rsidRPr="00274008">
        <w:rPr>
          <w:rFonts w:ascii="Times New Roman" w:eastAsia="Calibri" w:hAnsi="Times New Roman"/>
          <w:noProof/>
          <w:sz w:val="24"/>
          <w:szCs w:val="24"/>
        </w:rPr>
        <w:t xml:space="preserve"> </w:t>
      </w:r>
      <w:r w:rsidR="00C50F4F" w:rsidRPr="00C50F4F">
        <w:rPr>
          <w:rFonts w:ascii="Times New Roman" w:hAnsi="Times New Roman"/>
          <w:sz w:val="24"/>
          <w:szCs w:val="24"/>
        </w:rPr>
        <w:t>Республиканск</w:t>
      </w:r>
      <w:r w:rsidR="00C50F4F">
        <w:rPr>
          <w:rFonts w:ascii="Times New Roman" w:hAnsi="Times New Roman"/>
          <w:sz w:val="24"/>
          <w:szCs w:val="24"/>
        </w:rPr>
        <w:t>ие педагогические чтения</w:t>
      </w:r>
    </w:p>
    <w:p w:rsidR="00C50F4F" w:rsidRDefault="0006005D" w:rsidP="006F0182">
      <w:pPr>
        <w:tabs>
          <w:tab w:val="center" w:pos="283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EC9">
        <w:rPr>
          <w:rFonts w:ascii="Times New Roman" w:hAnsi="Times New Roman"/>
          <w:b/>
          <w:bCs/>
          <w:sz w:val="24"/>
          <w:szCs w:val="24"/>
        </w:rPr>
        <w:t>«</w:t>
      </w:r>
      <w:r w:rsidRPr="0006005D">
        <w:rPr>
          <w:rFonts w:ascii="Times New Roman" w:hAnsi="Times New Roman"/>
          <w:b/>
          <w:bCs/>
          <w:sz w:val="24"/>
          <w:szCs w:val="24"/>
        </w:rPr>
        <w:t>ОСОБЕННОСТИ ПЕДАГОГИЧЕСКОГО СОПРОВОЖДЕНИЯ ЛИЧНОСТИ В ПРОФЕССИОНАЛЬНОМ САМООПРЕДЕЛЕНИИ</w:t>
      </w:r>
      <w:r w:rsidRPr="002A2EC9">
        <w:rPr>
          <w:rFonts w:ascii="Times New Roman" w:hAnsi="Times New Roman"/>
          <w:b/>
          <w:bCs/>
          <w:iCs/>
          <w:sz w:val="24"/>
          <w:szCs w:val="24"/>
        </w:rPr>
        <w:t>»</w:t>
      </w:r>
      <w:r w:rsidRPr="002A2EC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C3A0E" w:rsidRPr="00F7026A" w:rsidRDefault="007C3A0E" w:rsidP="00F7026A">
      <w:pPr>
        <w:tabs>
          <w:tab w:val="center" w:pos="283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7026A">
        <w:rPr>
          <w:rFonts w:ascii="Times New Roman" w:hAnsi="Times New Roman"/>
          <w:bCs/>
          <w:sz w:val="24"/>
          <w:szCs w:val="24"/>
        </w:rPr>
        <w:t xml:space="preserve">в рамках Республиканской научно-практической конференции </w:t>
      </w:r>
      <w:r w:rsidRPr="00F7026A">
        <w:rPr>
          <w:rFonts w:ascii="Times New Roman" w:hAnsi="Times New Roman"/>
          <w:b/>
          <w:bCs/>
          <w:sz w:val="24"/>
          <w:szCs w:val="24"/>
        </w:rPr>
        <w:t>«</w:t>
      </w:r>
      <w:r w:rsidR="00F7026A" w:rsidRPr="00F7026A">
        <w:rPr>
          <w:rFonts w:ascii="Times New Roman" w:hAnsi="Times New Roman"/>
          <w:b/>
          <w:bCs/>
          <w:sz w:val="24"/>
          <w:szCs w:val="24"/>
        </w:rPr>
        <w:t>Педагогические смыслы и современные подходы к организации профессионального самоопределения личности</w:t>
      </w:r>
      <w:r w:rsidRPr="00F7026A">
        <w:rPr>
          <w:rFonts w:ascii="Times New Roman" w:hAnsi="Times New Roman"/>
          <w:b/>
          <w:bCs/>
          <w:sz w:val="24"/>
          <w:szCs w:val="24"/>
        </w:rPr>
        <w:t>»</w:t>
      </w:r>
    </w:p>
    <w:p w:rsidR="00C50F4F" w:rsidRPr="00C50F4F" w:rsidRDefault="00F7026A" w:rsidP="00F7026A">
      <w:pPr>
        <w:tabs>
          <w:tab w:val="center" w:pos="2835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</w:t>
      </w:r>
      <w:r w:rsidR="00C50F4F" w:rsidRPr="00C50F4F">
        <w:rPr>
          <w:rFonts w:ascii="Times New Roman" w:hAnsi="Times New Roman"/>
          <w:i/>
          <w:sz w:val="24"/>
          <w:szCs w:val="24"/>
        </w:rPr>
        <w:t>г. Тирасполь,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C50F4F" w:rsidRPr="00C50F4F">
        <w:rPr>
          <w:rFonts w:ascii="Times New Roman" w:hAnsi="Times New Roman"/>
          <w:i/>
          <w:sz w:val="24"/>
          <w:szCs w:val="24"/>
        </w:rPr>
        <w:t xml:space="preserve"> </w:t>
      </w:r>
      <w:r w:rsidR="00C50F4F">
        <w:rPr>
          <w:rFonts w:ascii="Times New Roman" w:hAnsi="Times New Roman"/>
          <w:i/>
          <w:sz w:val="24"/>
          <w:szCs w:val="24"/>
        </w:rPr>
        <w:t>0</w:t>
      </w:r>
      <w:r w:rsidR="00274008">
        <w:rPr>
          <w:rFonts w:ascii="Times New Roman" w:hAnsi="Times New Roman"/>
          <w:i/>
          <w:sz w:val="24"/>
          <w:szCs w:val="24"/>
        </w:rPr>
        <w:t>8</w:t>
      </w:r>
      <w:r w:rsidR="00C50F4F">
        <w:rPr>
          <w:rFonts w:ascii="Times New Roman" w:hAnsi="Times New Roman"/>
          <w:i/>
          <w:sz w:val="24"/>
          <w:szCs w:val="24"/>
        </w:rPr>
        <w:t xml:space="preserve"> ноября </w:t>
      </w:r>
      <w:r w:rsidR="00C50F4F" w:rsidRPr="00C50F4F">
        <w:rPr>
          <w:rFonts w:ascii="Times New Roman" w:hAnsi="Times New Roman"/>
          <w:i/>
          <w:sz w:val="24"/>
          <w:szCs w:val="24"/>
        </w:rPr>
        <w:t>202</w:t>
      </w:r>
      <w:r w:rsidR="0006005D">
        <w:rPr>
          <w:rFonts w:ascii="Times New Roman" w:hAnsi="Times New Roman"/>
          <w:i/>
          <w:sz w:val="24"/>
          <w:szCs w:val="24"/>
        </w:rPr>
        <w:t>4</w:t>
      </w:r>
      <w:r w:rsidR="00C50F4F" w:rsidRPr="00C50F4F">
        <w:rPr>
          <w:rFonts w:ascii="Times New Roman" w:hAnsi="Times New Roman"/>
          <w:i/>
          <w:sz w:val="24"/>
          <w:szCs w:val="24"/>
        </w:rPr>
        <w:t xml:space="preserve"> г.</w:t>
      </w:r>
    </w:p>
    <w:p w:rsidR="00C50F4F" w:rsidRPr="00C50F4F" w:rsidRDefault="00C50F4F" w:rsidP="00F7026A">
      <w:pPr>
        <w:tabs>
          <w:tab w:val="center" w:pos="2835"/>
        </w:tabs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</w:p>
    <w:p w:rsidR="00C50F4F" w:rsidRPr="00C50F4F" w:rsidRDefault="00C50F4F" w:rsidP="00F7026A">
      <w:pPr>
        <w:tabs>
          <w:tab w:val="center" w:pos="2835"/>
        </w:tabs>
        <w:spacing w:after="0" w:line="240" w:lineRule="auto"/>
        <w:ind w:left="2835"/>
        <w:jc w:val="center"/>
        <w:rPr>
          <w:rFonts w:ascii="Times New Roman" w:hAnsi="Times New Roman"/>
          <w:i/>
          <w:sz w:val="24"/>
          <w:szCs w:val="24"/>
        </w:rPr>
      </w:pPr>
      <w:r w:rsidRPr="00C50F4F">
        <w:rPr>
          <w:rFonts w:ascii="Times New Roman" w:hAnsi="Times New Roman"/>
          <w:i/>
          <w:sz w:val="24"/>
          <w:szCs w:val="24"/>
        </w:rPr>
        <w:t>Место проведения: ГОУ ДПО «Институт развития образования</w:t>
      </w:r>
    </w:p>
    <w:p w:rsidR="00C50F4F" w:rsidRPr="00C50F4F" w:rsidRDefault="00C50F4F" w:rsidP="00F7026A">
      <w:pPr>
        <w:tabs>
          <w:tab w:val="center" w:pos="2835"/>
        </w:tabs>
        <w:spacing w:after="0" w:line="240" w:lineRule="auto"/>
        <w:ind w:left="2835"/>
        <w:jc w:val="center"/>
        <w:rPr>
          <w:rFonts w:ascii="Times New Roman" w:hAnsi="Times New Roman"/>
          <w:i/>
          <w:sz w:val="24"/>
          <w:szCs w:val="24"/>
        </w:rPr>
      </w:pPr>
      <w:r w:rsidRPr="00C50F4F">
        <w:rPr>
          <w:rFonts w:ascii="Times New Roman" w:hAnsi="Times New Roman"/>
          <w:i/>
          <w:sz w:val="24"/>
          <w:szCs w:val="24"/>
        </w:rPr>
        <w:t>и повышения квалификации»</w:t>
      </w:r>
    </w:p>
    <w:p w:rsidR="00712798" w:rsidRPr="00C50F4F" w:rsidRDefault="00712798" w:rsidP="00C50F4F">
      <w:pPr>
        <w:spacing w:after="0" w:line="240" w:lineRule="auto"/>
        <w:rPr>
          <w:rFonts w:ascii="Times New Roman" w:hAnsi="Times New Roman"/>
          <w:bCs/>
          <w:color w:val="000000"/>
          <w:sz w:val="16"/>
          <w:szCs w:val="16"/>
        </w:rPr>
      </w:pPr>
    </w:p>
    <w:p w:rsidR="00712798" w:rsidRDefault="00712798" w:rsidP="007561CF">
      <w:pPr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90476FB" wp14:editId="3B5573D2">
                <wp:simplePos x="0" y="0"/>
                <wp:positionH relativeFrom="column">
                  <wp:posOffset>-2540</wp:posOffset>
                </wp:positionH>
                <wp:positionV relativeFrom="paragraph">
                  <wp:posOffset>24130</wp:posOffset>
                </wp:positionV>
                <wp:extent cx="6356350" cy="6350"/>
                <wp:effectExtent l="0" t="19050" r="44450" b="508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6350" cy="635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0819B" id="Прямая соединительная линия 1" o:spid="_x0000_s1026" style="position:absolute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.9pt" to="500.3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C50F4F" w:rsidRPr="00C50F4F" w:rsidRDefault="00C50F4F" w:rsidP="00C50F4F">
      <w:pPr>
        <w:tabs>
          <w:tab w:val="left" w:pos="660"/>
          <w:tab w:val="left" w:pos="3900"/>
        </w:tabs>
        <w:spacing w:after="0" w:line="240" w:lineRule="auto"/>
        <w:ind w:left="2520"/>
        <w:rPr>
          <w:rFonts w:ascii="Times New Roman" w:hAnsi="Times New Roman"/>
          <w:sz w:val="16"/>
          <w:szCs w:val="16"/>
        </w:rPr>
      </w:pPr>
      <w:proofErr w:type="gramStart"/>
      <w:r w:rsidRPr="00C50F4F">
        <w:rPr>
          <w:rFonts w:ascii="Times New Roman" w:hAnsi="Times New Roman"/>
          <w:i/>
          <w:sz w:val="16"/>
          <w:szCs w:val="16"/>
        </w:rPr>
        <w:t>Оргкомитет:</w:t>
      </w:r>
      <w:r w:rsidRPr="00C50F4F">
        <w:rPr>
          <w:rFonts w:ascii="Times New Roman" w:hAnsi="Times New Roman"/>
          <w:sz w:val="16"/>
          <w:szCs w:val="16"/>
        </w:rPr>
        <w:t xml:space="preserve">   </w:t>
      </w:r>
      <w:proofErr w:type="gramEnd"/>
      <w:r w:rsidRPr="00C50F4F">
        <w:rPr>
          <w:rFonts w:ascii="Times New Roman" w:hAnsi="Times New Roman"/>
          <w:sz w:val="16"/>
          <w:szCs w:val="16"/>
        </w:rPr>
        <w:t xml:space="preserve">     </w:t>
      </w:r>
      <w:r w:rsidRPr="00C50F4F">
        <w:rPr>
          <w:rFonts w:ascii="Times New Roman" w:hAnsi="Times New Roman"/>
          <w:sz w:val="16"/>
          <w:szCs w:val="16"/>
          <w:lang w:val="en-US"/>
        </w:rPr>
        <w:t>MD</w:t>
      </w:r>
      <w:r w:rsidRPr="00C50F4F">
        <w:rPr>
          <w:rFonts w:ascii="Times New Roman" w:hAnsi="Times New Roman"/>
          <w:sz w:val="16"/>
          <w:szCs w:val="16"/>
        </w:rPr>
        <w:t xml:space="preserve">-3300,  г. Тирасполь,  ул. </w:t>
      </w:r>
      <w:proofErr w:type="spellStart"/>
      <w:r w:rsidR="007C3A0E">
        <w:rPr>
          <w:rFonts w:ascii="Times New Roman" w:hAnsi="Times New Roman"/>
          <w:sz w:val="16"/>
          <w:szCs w:val="16"/>
        </w:rPr>
        <w:t>Краснодонская</w:t>
      </w:r>
      <w:proofErr w:type="spellEnd"/>
      <w:r w:rsidR="007C3A0E">
        <w:rPr>
          <w:rFonts w:ascii="Times New Roman" w:hAnsi="Times New Roman"/>
          <w:sz w:val="16"/>
          <w:szCs w:val="16"/>
        </w:rPr>
        <w:t>,</w:t>
      </w:r>
      <w:r w:rsidR="00530282">
        <w:rPr>
          <w:rFonts w:ascii="Times New Roman" w:hAnsi="Times New Roman"/>
          <w:sz w:val="16"/>
          <w:szCs w:val="16"/>
        </w:rPr>
        <w:t xml:space="preserve"> 31/2.</w:t>
      </w:r>
      <w:r w:rsidR="007C3A0E">
        <w:rPr>
          <w:rFonts w:ascii="Times New Roman" w:hAnsi="Times New Roman"/>
          <w:sz w:val="16"/>
          <w:szCs w:val="16"/>
        </w:rPr>
        <w:t xml:space="preserve"> </w:t>
      </w:r>
    </w:p>
    <w:p w:rsidR="00C50F4F" w:rsidRPr="00C50F4F" w:rsidRDefault="00C50F4F" w:rsidP="00C50F4F">
      <w:pPr>
        <w:tabs>
          <w:tab w:val="left" w:pos="660"/>
          <w:tab w:val="left" w:pos="3780"/>
        </w:tabs>
        <w:spacing w:after="0" w:line="240" w:lineRule="auto"/>
        <w:ind w:left="3780"/>
        <w:rPr>
          <w:rFonts w:ascii="Times New Roman" w:hAnsi="Times New Roman"/>
          <w:sz w:val="16"/>
          <w:szCs w:val="16"/>
        </w:rPr>
      </w:pPr>
      <w:r w:rsidRPr="00C50F4F">
        <w:rPr>
          <w:rFonts w:ascii="Times New Roman" w:hAnsi="Times New Roman"/>
          <w:sz w:val="16"/>
          <w:szCs w:val="16"/>
        </w:rPr>
        <w:t>ГОУ ДПО «Институт развития образования и повышения квалификации»</w:t>
      </w:r>
    </w:p>
    <w:p w:rsidR="00C50F4F" w:rsidRPr="0079046E" w:rsidRDefault="00C50F4F" w:rsidP="00C50F4F">
      <w:pPr>
        <w:tabs>
          <w:tab w:val="left" w:pos="660"/>
          <w:tab w:val="left" w:pos="4140"/>
        </w:tabs>
        <w:spacing w:after="0" w:line="240" w:lineRule="auto"/>
        <w:ind w:left="3780"/>
        <w:rPr>
          <w:rFonts w:ascii="Times New Roman" w:hAnsi="Times New Roman"/>
          <w:sz w:val="16"/>
          <w:szCs w:val="16"/>
          <w:lang w:val="en-US"/>
        </w:rPr>
      </w:pPr>
      <w:r w:rsidRPr="00C50F4F">
        <w:rPr>
          <w:rFonts w:ascii="Times New Roman" w:hAnsi="Times New Roman"/>
          <w:sz w:val="16"/>
          <w:szCs w:val="16"/>
        </w:rPr>
        <w:t>тел</w:t>
      </w:r>
      <w:r w:rsidRPr="0079046E">
        <w:rPr>
          <w:rFonts w:ascii="Times New Roman" w:hAnsi="Times New Roman"/>
          <w:sz w:val="16"/>
          <w:szCs w:val="16"/>
          <w:lang w:val="en-US"/>
        </w:rPr>
        <w:t>. (+373533) 47526, (+373533) 43795</w:t>
      </w:r>
    </w:p>
    <w:p w:rsidR="00C50F4F" w:rsidRPr="0079046E" w:rsidRDefault="00C50F4F" w:rsidP="00C50F4F">
      <w:pPr>
        <w:tabs>
          <w:tab w:val="left" w:pos="660"/>
          <w:tab w:val="left" w:pos="4140"/>
        </w:tabs>
        <w:spacing w:after="0" w:line="240" w:lineRule="auto"/>
        <w:ind w:left="3780"/>
        <w:rPr>
          <w:rFonts w:ascii="Times New Roman" w:hAnsi="Times New Roman"/>
          <w:sz w:val="18"/>
          <w:szCs w:val="18"/>
          <w:lang w:val="en-US"/>
        </w:rPr>
      </w:pPr>
      <w:proofErr w:type="gramStart"/>
      <w:r w:rsidRPr="009D14D3">
        <w:rPr>
          <w:rFonts w:ascii="Times New Roman" w:hAnsi="Times New Roman"/>
          <w:sz w:val="18"/>
          <w:szCs w:val="18"/>
          <w:lang w:val="en-US"/>
        </w:rPr>
        <w:t>http</w:t>
      </w:r>
      <w:proofErr w:type="gramEnd"/>
      <w:r w:rsidRPr="0079046E">
        <w:rPr>
          <w:rFonts w:ascii="Times New Roman" w:hAnsi="Times New Roman"/>
          <w:sz w:val="18"/>
          <w:szCs w:val="18"/>
          <w:lang w:val="en-US"/>
        </w:rPr>
        <w:t>: //</w:t>
      </w:r>
      <w:r w:rsidRPr="009D14D3">
        <w:rPr>
          <w:rFonts w:ascii="Times New Roman" w:hAnsi="Times New Roman"/>
          <w:sz w:val="18"/>
          <w:szCs w:val="18"/>
          <w:lang w:val="en-US"/>
        </w:rPr>
        <w:t>pgiro</w:t>
      </w:r>
      <w:r w:rsidRPr="0079046E">
        <w:rPr>
          <w:rFonts w:ascii="Times New Roman" w:hAnsi="Times New Roman"/>
          <w:sz w:val="18"/>
          <w:szCs w:val="18"/>
          <w:lang w:val="en-US"/>
        </w:rPr>
        <w:t>.3</w:t>
      </w:r>
      <w:r w:rsidRPr="009D14D3">
        <w:rPr>
          <w:rFonts w:ascii="Times New Roman" w:hAnsi="Times New Roman"/>
          <w:sz w:val="18"/>
          <w:szCs w:val="18"/>
          <w:lang w:val="en-US"/>
        </w:rPr>
        <w:t>dn</w:t>
      </w:r>
      <w:r w:rsidRPr="0079046E">
        <w:rPr>
          <w:rFonts w:ascii="Times New Roman" w:hAnsi="Times New Roman"/>
          <w:sz w:val="18"/>
          <w:szCs w:val="18"/>
          <w:lang w:val="en-US"/>
        </w:rPr>
        <w:t>.</w:t>
      </w:r>
      <w:r w:rsidRPr="009D14D3">
        <w:rPr>
          <w:rFonts w:ascii="Times New Roman" w:hAnsi="Times New Roman"/>
          <w:sz w:val="18"/>
          <w:szCs w:val="18"/>
          <w:lang w:val="en-US"/>
        </w:rPr>
        <w:t>ru</w:t>
      </w:r>
    </w:p>
    <w:p w:rsidR="00C50F4F" w:rsidRDefault="00C50F4F" w:rsidP="00C50F4F">
      <w:pPr>
        <w:tabs>
          <w:tab w:val="left" w:pos="660"/>
          <w:tab w:val="left" w:pos="4140"/>
        </w:tabs>
        <w:spacing w:after="0" w:line="240" w:lineRule="auto"/>
        <w:ind w:left="3780"/>
        <w:rPr>
          <w:rFonts w:ascii="Times New Roman" w:hAnsi="Times New Roman"/>
          <w:b/>
          <w:sz w:val="16"/>
          <w:szCs w:val="16"/>
          <w:lang w:val="en-US"/>
        </w:rPr>
      </w:pPr>
      <w:r w:rsidRPr="00C50F4F">
        <w:rPr>
          <w:rFonts w:ascii="Times New Roman" w:hAnsi="Times New Roman"/>
          <w:sz w:val="16"/>
          <w:szCs w:val="16"/>
          <w:lang w:val="en-US"/>
        </w:rPr>
        <w:t>E</w:t>
      </w:r>
      <w:r w:rsidRPr="0079046E">
        <w:rPr>
          <w:rFonts w:ascii="Times New Roman" w:hAnsi="Times New Roman"/>
          <w:sz w:val="16"/>
          <w:szCs w:val="16"/>
          <w:lang w:val="en-US"/>
        </w:rPr>
        <w:t>-</w:t>
      </w:r>
      <w:r w:rsidRPr="00C50F4F">
        <w:rPr>
          <w:rFonts w:ascii="Times New Roman" w:hAnsi="Times New Roman"/>
          <w:sz w:val="16"/>
          <w:szCs w:val="16"/>
          <w:lang w:val="en-US"/>
        </w:rPr>
        <w:t>mail</w:t>
      </w:r>
      <w:r w:rsidRPr="00C50F4F">
        <w:rPr>
          <w:rFonts w:ascii="Times New Roman" w:hAnsi="Times New Roman"/>
          <w:b/>
          <w:sz w:val="16"/>
          <w:szCs w:val="16"/>
          <w:lang w:val="en-US"/>
        </w:rPr>
        <w:t xml:space="preserve">: </w:t>
      </w:r>
      <w:hyperlink r:id="rId6" w:history="1">
        <w:r w:rsidRPr="007A0060">
          <w:rPr>
            <w:rStyle w:val="a3"/>
            <w:rFonts w:ascii="Times New Roman" w:hAnsi="Times New Roman"/>
            <w:b/>
            <w:sz w:val="16"/>
            <w:szCs w:val="16"/>
            <w:lang w:val="en-US"/>
          </w:rPr>
          <w:t>nauka.pgiro@mail.ru</w:t>
        </w:r>
      </w:hyperlink>
    </w:p>
    <w:p w:rsidR="00C50F4F" w:rsidRPr="00C50F4F" w:rsidRDefault="00C50F4F" w:rsidP="00C50F4F">
      <w:pPr>
        <w:tabs>
          <w:tab w:val="left" w:pos="660"/>
          <w:tab w:val="left" w:pos="4140"/>
        </w:tabs>
        <w:spacing w:after="0" w:line="240" w:lineRule="auto"/>
        <w:ind w:left="3780"/>
        <w:rPr>
          <w:rFonts w:ascii="Times New Roman" w:hAnsi="Times New Roman"/>
          <w:b/>
          <w:sz w:val="16"/>
          <w:szCs w:val="16"/>
          <w:lang w:val="en-US"/>
        </w:rPr>
      </w:pPr>
    </w:p>
    <w:p w:rsidR="00C50F4F" w:rsidRPr="00C50F4F" w:rsidRDefault="00C50F4F" w:rsidP="00C50F4F">
      <w:pPr>
        <w:tabs>
          <w:tab w:val="left" w:pos="567"/>
          <w:tab w:val="left" w:pos="3900"/>
        </w:tabs>
        <w:spacing w:before="120"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50F4F">
        <w:rPr>
          <w:rFonts w:ascii="Times New Roman" w:hAnsi="Times New Roman"/>
          <w:b/>
          <w:sz w:val="24"/>
          <w:szCs w:val="24"/>
        </w:rPr>
        <w:t>Организатор</w:t>
      </w:r>
      <w:r>
        <w:rPr>
          <w:rFonts w:ascii="Times New Roman" w:hAnsi="Times New Roman"/>
          <w:b/>
          <w:sz w:val="24"/>
          <w:szCs w:val="24"/>
        </w:rPr>
        <w:t xml:space="preserve"> педагогических чтений</w:t>
      </w:r>
      <w:r w:rsidRPr="00C50F4F">
        <w:rPr>
          <w:rFonts w:ascii="Times New Roman" w:hAnsi="Times New Roman"/>
          <w:b/>
          <w:sz w:val="24"/>
          <w:szCs w:val="24"/>
        </w:rPr>
        <w:t xml:space="preserve">: </w:t>
      </w:r>
    </w:p>
    <w:p w:rsidR="00C50F4F" w:rsidRPr="00C50F4F" w:rsidRDefault="00C50F4F" w:rsidP="00C50F4F">
      <w:pPr>
        <w:tabs>
          <w:tab w:val="left" w:pos="-4395"/>
          <w:tab w:val="left" w:pos="567"/>
          <w:tab w:val="left" w:pos="3900"/>
        </w:tabs>
        <w:spacing w:after="0" w:line="240" w:lineRule="auto"/>
        <w:ind w:firstLine="567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50F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ГОУ ДПО «Институт развития образования и повышения квалификации».</w:t>
      </w:r>
    </w:p>
    <w:p w:rsidR="00A8007B" w:rsidRPr="002A2EC9" w:rsidRDefault="00A8007B" w:rsidP="00C50F4F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18394D" w:rsidRPr="001C1B2E" w:rsidRDefault="0018394D" w:rsidP="007561CF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FF0000"/>
          <w:sz w:val="16"/>
          <w:szCs w:val="16"/>
        </w:rPr>
      </w:pPr>
    </w:p>
    <w:p w:rsidR="00A70230" w:rsidRPr="007C3B68" w:rsidRDefault="00A8007B" w:rsidP="00C50F4F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C3B68">
        <w:rPr>
          <w:rFonts w:ascii="Times New Roman" w:hAnsi="Times New Roman"/>
          <w:b/>
          <w:color w:val="000000" w:themeColor="text1"/>
          <w:sz w:val="24"/>
          <w:szCs w:val="24"/>
        </w:rPr>
        <w:t xml:space="preserve">Цель </w:t>
      </w:r>
      <w:r w:rsidR="00457692" w:rsidRPr="007C3B68">
        <w:rPr>
          <w:rFonts w:ascii="Times New Roman" w:hAnsi="Times New Roman"/>
          <w:b/>
          <w:color w:val="000000" w:themeColor="text1"/>
          <w:sz w:val="24"/>
          <w:szCs w:val="24"/>
        </w:rPr>
        <w:t>Республиканских педагогических чтений</w:t>
      </w:r>
      <w:r w:rsidRPr="007C3B68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 </w:t>
      </w:r>
    </w:p>
    <w:p w:rsidR="00BD28E0" w:rsidRPr="005C4D01" w:rsidRDefault="00BD28E0" w:rsidP="00C50F4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C4D01">
        <w:rPr>
          <w:rFonts w:ascii="Times New Roman" w:hAnsi="Times New Roman"/>
          <w:b/>
          <w:bCs/>
          <w:color w:val="000000" w:themeColor="text1"/>
          <w:sz w:val="24"/>
          <w:szCs w:val="24"/>
        </w:rPr>
        <w:t>1)</w:t>
      </w:r>
      <w:r w:rsidR="008E399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акцентирование внимания на важных для понимания аспектах темы</w:t>
      </w:r>
      <w:r w:rsidRPr="005C4D01">
        <w:rPr>
          <w:rFonts w:ascii="Times New Roman" w:hAnsi="Times New Roman"/>
          <w:b/>
          <w:bCs/>
          <w:color w:val="000000" w:themeColor="text1"/>
          <w:sz w:val="24"/>
          <w:szCs w:val="24"/>
        </w:rPr>
        <w:t>:</w:t>
      </w:r>
    </w:p>
    <w:p w:rsidR="000A0D8F" w:rsidRPr="000A0D8F" w:rsidRDefault="000A0D8F" w:rsidP="00C50F4F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0A0D8F">
        <w:rPr>
          <w:rFonts w:ascii="Times New Roman" w:hAnsi="Times New Roman"/>
          <w:bCs/>
          <w:i/>
          <w:sz w:val="24"/>
          <w:szCs w:val="24"/>
        </w:rPr>
        <w:t xml:space="preserve">– </w:t>
      </w:r>
      <w:r w:rsidR="006F0182">
        <w:rPr>
          <w:rFonts w:ascii="Times New Roman" w:hAnsi="Times New Roman"/>
          <w:bCs/>
          <w:i/>
          <w:sz w:val="24"/>
          <w:szCs w:val="24"/>
        </w:rPr>
        <w:t xml:space="preserve">в </w:t>
      </w:r>
      <w:r w:rsidRPr="000A0D8F">
        <w:rPr>
          <w:rFonts w:ascii="Times New Roman" w:hAnsi="Times New Roman"/>
          <w:bCs/>
          <w:i/>
          <w:sz w:val="24"/>
          <w:szCs w:val="24"/>
        </w:rPr>
        <w:t xml:space="preserve">осмыслении </w:t>
      </w:r>
      <w:r w:rsidR="006F0182">
        <w:rPr>
          <w:rFonts w:ascii="Times New Roman" w:hAnsi="Times New Roman"/>
          <w:bCs/>
          <w:i/>
          <w:sz w:val="24"/>
          <w:szCs w:val="24"/>
        </w:rPr>
        <w:t>роли профессиональной ориентации в развитии личности и преемственности целей образования на разных этапах взросления;</w:t>
      </w:r>
    </w:p>
    <w:p w:rsidR="000D0CA2" w:rsidRPr="00532849" w:rsidRDefault="00BD28E0" w:rsidP="00C50F4F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532849">
        <w:rPr>
          <w:rFonts w:ascii="Times New Roman" w:hAnsi="Times New Roman"/>
          <w:bCs/>
          <w:i/>
          <w:sz w:val="24"/>
          <w:szCs w:val="24"/>
        </w:rPr>
        <w:t>–</w:t>
      </w:r>
      <w:r w:rsidR="008E399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6F0182">
        <w:rPr>
          <w:rFonts w:ascii="Times New Roman" w:hAnsi="Times New Roman"/>
          <w:bCs/>
          <w:i/>
          <w:sz w:val="24"/>
          <w:szCs w:val="24"/>
        </w:rPr>
        <w:t xml:space="preserve">в </w:t>
      </w:r>
      <w:r w:rsidR="00532849" w:rsidRPr="00532849">
        <w:rPr>
          <w:rFonts w:ascii="Times New Roman" w:hAnsi="Times New Roman"/>
          <w:bCs/>
          <w:i/>
          <w:sz w:val="24"/>
          <w:szCs w:val="24"/>
        </w:rPr>
        <w:t>понимани</w:t>
      </w:r>
      <w:r w:rsidR="008E3991">
        <w:rPr>
          <w:rFonts w:ascii="Times New Roman" w:hAnsi="Times New Roman"/>
          <w:bCs/>
          <w:i/>
          <w:sz w:val="24"/>
          <w:szCs w:val="24"/>
        </w:rPr>
        <w:t>и</w:t>
      </w:r>
      <w:r w:rsidR="00E617AA">
        <w:rPr>
          <w:rFonts w:ascii="Times New Roman" w:hAnsi="Times New Roman"/>
          <w:bCs/>
          <w:i/>
          <w:sz w:val="24"/>
          <w:szCs w:val="24"/>
        </w:rPr>
        <w:t xml:space="preserve"> необходимости учета возрастных возможностей и использовании избирательных форм и методов работы</w:t>
      </w:r>
      <w:r w:rsidR="00025877" w:rsidRPr="00532849">
        <w:rPr>
          <w:rFonts w:ascii="Times New Roman" w:hAnsi="Times New Roman"/>
          <w:bCs/>
          <w:i/>
          <w:sz w:val="24"/>
          <w:szCs w:val="24"/>
        </w:rPr>
        <w:t xml:space="preserve">; </w:t>
      </w:r>
    </w:p>
    <w:p w:rsidR="00EF4DD9" w:rsidRDefault="000D0CA2" w:rsidP="00E617AA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093314">
        <w:rPr>
          <w:rFonts w:ascii="Times New Roman" w:hAnsi="Times New Roman"/>
          <w:bCs/>
          <w:i/>
          <w:sz w:val="24"/>
          <w:szCs w:val="24"/>
        </w:rPr>
        <w:t>–</w:t>
      </w:r>
      <w:r w:rsidR="000A0D8F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E617AA">
        <w:rPr>
          <w:rFonts w:ascii="Times New Roman" w:hAnsi="Times New Roman"/>
          <w:bCs/>
          <w:i/>
          <w:sz w:val="24"/>
          <w:szCs w:val="24"/>
        </w:rPr>
        <w:t xml:space="preserve">в </w:t>
      </w:r>
      <w:r w:rsidR="00EA0307">
        <w:rPr>
          <w:rFonts w:ascii="Times New Roman" w:hAnsi="Times New Roman"/>
          <w:bCs/>
          <w:i/>
          <w:sz w:val="24"/>
          <w:szCs w:val="24"/>
        </w:rPr>
        <w:t>анализ</w:t>
      </w:r>
      <w:r w:rsidR="000A0D8F">
        <w:rPr>
          <w:rFonts w:ascii="Times New Roman" w:hAnsi="Times New Roman"/>
          <w:bCs/>
          <w:i/>
          <w:sz w:val="24"/>
          <w:szCs w:val="24"/>
        </w:rPr>
        <w:t>е</w:t>
      </w:r>
      <w:r w:rsidR="00EA0307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E617AA">
        <w:rPr>
          <w:rFonts w:ascii="Times New Roman" w:hAnsi="Times New Roman"/>
          <w:bCs/>
          <w:i/>
          <w:sz w:val="24"/>
          <w:szCs w:val="24"/>
        </w:rPr>
        <w:t xml:space="preserve">образовательной среды </w:t>
      </w:r>
      <w:r w:rsidR="00054509">
        <w:rPr>
          <w:rFonts w:ascii="Times New Roman" w:hAnsi="Times New Roman"/>
          <w:bCs/>
          <w:i/>
          <w:sz w:val="24"/>
          <w:szCs w:val="24"/>
        </w:rPr>
        <w:t xml:space="preserve">организации образования с точки зрения </w:t>
      </w:r>
      <w:r w:rsidR="00E617AA">
        <w:rPr>
          <w:rFonts w:ascii="Times New Roman" w:hAnsi="Times New Roman"/>
          <w:bCs/>
          <w:i/>
          <w:sz w:val="24"/>
          <w:szCs w:val="24"/>
        </w:rPr>
        <w:t xml:space="preserve">ее </w:t>
      </w:r>
      <w:r w:rsidR="00054509">
        <w:rPr>
          <w:rFonts w:ascii="Times New Roman" w:hAnsi="Times New Roman"/>
          <w:bCs/>
          <w:i/>
          <w:sz w:val="24"/>
          <w:szCs w:val="24"/>
        </w:rPr>
        <w:t xml:space="preserve">влияния на формирование, развитие и </w:t>
      </w:r>
      <w:r w:rsidR="0068423B">
        <w:rPr>
          <w:rFonts w:ascii="Times New Roman" w:hAnsi="Times New Roman"/>
          <w:bCs/>
          <w:i/>
          <w:sz w:val="24"/>
          <w:szCs w:val="24"/>
        </w:rPr>
        <w:t xml:space="preserve">укрепление </w:t>
      </w:r>
      <w:r w:rsidR="00054509">
        <w:rPr>
          <w:rFonts w:ascii="Times New Roman" w:hAnsi="Times New Roman"/>
          <w:bCs/>
          <w:i/>
          <w:sz w:val="24"/>
          <w:szCs w:val="24"/>
        </w:rPr>
        <w:t>профессиональных предпочтений</w:t>
      </w:r>
      <w:r w:rsidR="0068423B">
        <w:rPr>
          <w:rFonts w:ascii="Times New Roman" w:hAnsi="Times New Roman"/>
          <w:bCs/>
          <w:i/>
          <w:sz w:val="24"/>
          <w:szCs w:val="24"/>
        </w:rPr>
        <w:t xml:space="preserve"> на всех возрастных этапах взросления личности;</w:t>
      </w:r>
    </w:p>
    <w:p w:rsidR="0006005D" w:rsidRPr="00EF4DD9" w:rsidRDefault="0006005D" w:rsidP="00E617AA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— в рефлексии личного профессионального опыта организации условий для профессионального самоопределения личности на разных уровнях образования;</w:t>
      </w:r>
    </w:p>
    <w:p w:rsidR="00BD28E0" w:rsidRPr="005C4D01" w:rsidRDefault="00BD28E0" w:rsidP="00C50F4F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C4D0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2) </w:t>
      </w:r>
      <w:r w:rsidRPr="005C4D01">
        <w:rPr>
          <w:rFonts w:ascii="Times New Roman" w:hAnsi="Times New Roman"/>
          <w:b/>
          <w:color w:val="000000" w:themeColor="text1"/>
          <w:sz w:val="24"/>
          <w:szCs w:val="24"/>
        </w:rPr>
        <w:t>поддерж</w:t>
      </w:r>
      <w:r w:rsidR="000A0D8F">
        <w:rPr>
          <w:rFonts w:ascii="Times New Roman" w:hAnsi="Times New Roman"/>
          <w:b/>
          <w:color w:val="000000" w:themeColor="text1"/>
          <w:sz w:val="24"/>
          <w:szCs w:val="24"/>
        </w:rPr>
        <w:t>ка</w:t>
      </w:r>
      <w:r w:rsidR="007C3B68" w:rsidRPr="005C4D0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и распростран</w:t>
      </w:r>
      <w:r w:rsidR="000A0D8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ение </w:t>
      </w:r>
      <w:r w:rsidRPr="005C4D01">
        <w:rPr>
          <w:rFonts w:ascii="Times New Roman" w:hAnsi="Times New Roman"/>
          <w:b/>
          <w:color w:val="000000" w:themeColor="text1"/>
          <w:sz w:val="24"/>
          <w:szCs w:val="24"/>
        </w:rPr>
        <w:t>продуктивны</w:t>
      </w:r>
      <w:r w:rsidR="000A0D8F">
        <w:rPr>
          <w:rFonts w:ascii="Times New Roman" w:hAnsi="Times New Roman"/>
          <w:b/>
          <w:color w:val="000000" w:themeColor="text1"/>
          <w:sz w:val="24"/>
          <w:szCs w:val="24"/>
        </w:rPr>
        <w:t>х</w:t>
      </w:r>
      <w:r w:rsidRPr="005C4D0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инициатив и позитивн</w:t>
      </w:r>
      <w:r w:rsidR="000A0D8F">
        <w:rPr>
          <w:rFonts w:ascii="Times New Roman" w:hAnsi="Times New Roman"/>
          <w:b/>
          <w:color w:val="000000" w:themeColor="text1"/>
          <w:sz w:val="24"/>
          <w:szCs w:val="24"/>
        </w:rPr>
        <w:t>ого</w:t>
      </w:r>
      <w:r w:rsidRPr="005C4D0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7C3B68" w:rsidRPr="005C4D01">
        <w:rPr>
          <w:rFonts w:ascii="Times New Roman" w:hAnsi="Times New Roman"/>
          <w:b/>
          <w:color w:val="000000" w:themeColor="text1"/>
          <w:sz w:val="24"/>
          <w:szCs w:val="24"/>
        </w:rPr>
        <w:t>педагогическ</w:t>
      </w:r>
      <w:r w:rsidR="000A0D8F">
        <w:rPr>
          <w:rFonts w:ascii="Times New Roman" w:hAnsi="Times New Roman"/>
          <w:b/>
          <w:color w:val="000000" w:themeColor="text1"/>
          <w:sz w:val="24"/>
          <w:szCs w:val="24"/>
        </w:rPr>
        <w:t>ого</w:t>
      </w:r>
      <w:r w:rsidR="007C3B68" w:rsidRPr="005C4D0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A0D8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и управленческого </w:t>
      </w:r>
      <w:r w:rsidRPr="005C4D01">
        <w:rPr>
          <w:rFonts w:ascii="Times New Roman" w:hAnsi="Times New Roman"/>
          <w:b/>
          <w:color w:val="000000" w:themeColor="text1"/>
          <w:sz w:val="24"/>
          <w:szCs w:val="24"/>
        </w:rPr>
        <w:t>опыт</w:t>
      </w:r>
      <w:r w:rsidR="000A0D8F">
        <w:rPr>
          <w:rFonts w:ascii="Times New Roman" w:hAnsi="Times New Roman"/>
          <w:b/>
          <w:color w:val="000000" w:themeColor="text1"/>
          <w:sz w:val="24"/>
          <w:szCs w:val="24"/>
        </w:rPr>
        <w:t>а</w:t>
      </w:r>
      <w:r w:rsidRPr="005C4D01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7C3B68" w:rsidRDefault="00BD28E0" w:rsidP="00C50F4F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E7F9F">
        <w:rPr>
          <w:rFonts w:ascii="Times New Roman" w:hAnsi="Times New Roman"/>
          <w:i/>
          <w:sz w:val="24"/>
          <w:szCs w:val="24"/>
        </w:rPr>
        <w:t>–</w:t>
      </w:r>
      <w:r w:rsidR="00E90C73">
        <w:rPr>
          <w:rFonts w:ascii="Times New Roman" w:hAnsi="Times New Roman"/>
          <w:i/>
          <w:sz w:val="24"/>
          <w:szCs w:val="24"/>
        </w:rPr>
        <w:t xml:space="preserve"> в области</w:t>
      </w:r>
      <w:r w:rsidR="0068423B">
        <w:rPr>
          <w:rFonts w:ascii="Times New Roman" w:hAnsi="Times New Roman"/>
          <w:i/>
          <w:sz w:val="24"/>
          <w:szCs w:val="24"/>
        </w:rPr>
        <w:t xml:space="preserve"> </w:t>
      </w:r>
      <w:r w:rsidR="00746F50">
        <w:rPr>
          <w:rFonts w:ascii="Times New Roman" w:hAnsi="Times New Roman"/>
          <w:i/>
          <w:sz w:val="24"/>
          <w:szCs w:val="24"/>
        </w:rPr>
        <w:t xml:space="preserve">проектирования системной педагогической работы по </w:t>
      </w:r>
      <w:r w:rsidR="0068423B">
        <w:rPr>
          <w:rFonts w:ascii="Times New Roman" w:hAnsi="Times New Roman"/>
          <w:i/>
          <w:sz w:val="24"/>
          <w:szCs w:val="24"/>
        </w:rPr>
        <w:t>ознакомлени</w:t>
      </w:r>
      <w:r w:rsidR="00746F50">
        <w:rPr>
          <w:rFonts w:ascii="Times New Roman" w:hAnsi="Times New Roman"/>
          <w:i/>
          <w:sz w:val="24"/>
          <w:szCs w:val="24"/>
        </w:rPr>
        <w:t>ю</w:t>
      </w:r>
      <w:r w:rsidR="0068423B">
        <w:rPr>
          <w:rFonts w:ascii="Times New Roman" w:hAnsi="Times New Roman"/>
          <w:i/>
          <w:sz w:val="24"/>
          <w:szCs w:val="24"/>
        </w:rPr>
        <w:t xml:space="preserve"> дошкольников и младших школьников с миром профессий</w:t>
      </w:r>
      <w:r w:rsidR="00E90C73">
        <w:rPr>
          <w:rFonts w:ascii="Times New Roman" w:hAnsi="Times New Roman"/>
          <w:i/>
          <w:sz w:val="24"/>
          <w:szCs w:val="24"/>
        </w:rPr>
        <w:t>;</w:t>
      </w:r>
    </w:p>
    <w:p w:rsidR="0068423B" w:rsidRDefault="0068423B" w:rsidP="00C50F4F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– в области моделирования соответствующей образовательной среды основной и старшей школы;</w:t>
      </w:r>
    </w:p>
    <w:p w:rsidR="00712798" w:rsidRPr="008E7F9F" w:rsidRDefault="00712798" w:rsidP="00C50F4F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– в области</w:t>
      </w:r>
      <w:r w:rsidR="0068423B">
        <w:rPr>
          <w:rFonts w:ascii="Times New Roman" w:hAnsi="Times New Roman"/>
          <w:i/>
          <w:sz w:val="24"/>
          <w:szCs w:val="24"/>
        </w:rPr>
        <w:t xml:space="preserve"> воспитания культуры профессиональной деятельности молодежи в организациях профессионального образования как основы ее профессионального становления</w:t>
      </w:r>
      <w:r w:rsidR="00746F50">
        <w:rPr>
          <w:rFonts w:ascii="Times New Roman" w:hAnsi="Times New Roman"/>
          <w:i/>
          <w:sz w:val="24"/>
          <w:szCs w:val="24"/>
        </w:rPr>
        <w:t xml:space="preserve"> будущего специалиста</w:t>
      </w:r>
      <w:r w:rsidR="0068423B">
        <w:rPr>
          <w:rFonts w:ascii="Times New Roman" w:hAnsi="Times New Roman"/>
          <w:i/>
          <w:sz w:val="24"/>
          <w:szCs w:val="24"/>
        </w:rPr>
        <w:t xml:space="preserve">; </w:t>
      </w:r>
    </w:p>
    <w:p w:rsidR="000A0D8F" w:rsidRDefault="007C3B68" w:rsidP="00746F5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677359">
        <w:rPr>
          <w:rFonts w:ascii="Times New Roman" w:hAnsi="Times New Roman"/>
          <w:i/>
          <w:sz w:val="24"/>
          <w:szCs w:val="24"/>
        </w:rPr>
        <w:t>–</w:t>
      </w:r>
      <w:r w:rsidR="00712798">
        <w:rPr>
          <w:rFonts w:ascii="Times New Roman" w:hAnsi="Times New Roman"/>
          <w:i/>
          <w:sz w:val="24"/>
          <w:szCs w:val="24"/>
        </w:rPr>
        <w:t xml:space="preserve"> в области</w:t>
      </w:r>
      <w:r w:rsidR="0068423B">
        <w:rPr>
          <w:rFonts w:ascii="Times New Roman" w:hAnsi="Times New Roman"/>
          <w:i/>
          <w:sz w:val="24"/>
          <w:szCs w:val="24"/>
        </w:rPr>
        <w:t xml:space="preserve"> дополнительного образования</w:t>
      </w:r>
      <w:r w:rsidR="00746F50">
        <w:rPr>
          <w:rFonts w:ascii="Times New Roman" w:hAnsi="Times New Roman"/>
          <w:i/>
          <w:sz w:val="24"/>
          <w:szCs w:val="24"/>
        </w:rPr>
        <w:t>, способствующего профессиональной ориентации детей, подростков и молодежи;</w:t>
      </w:r>
    </w:p>
    <w:p w:rsidR="00BD28E0" w:rsidRPr="007C3B68" w:rsidRDefault="007C3B68" w:rsidP="00C50F4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4D01">
        <w:rPr>
          <w:rFonts w:ascii="Times New Roman" w:hAnsi="Times New Roman"/>
          <w:b/>
          <w:color w:val="000000" w:themeColor="text1"/>
          <w:sz w:val="24"/>
          <w:szCs w:val="24"/>
        </w:rPr>
        <w:t xml:space="preserve">3) </w:t>
      </w:r>
      <w:r w:rsidR="00712798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стимулирование </w:t>
      </w:r>
      <w:r w:rsidRPr="005C4D01">
        <w:rPr>
          <w:rFonts w:ascii="Times New Roman" w:hAnsi="Times New Roman"/>
          <w:b/>
          <w:color w:val="000000" w:themeColor="text1"/>
          <w:sz w:val="24"/>
          <w:szCs w:val="24"/>
        </w:rPr>
        <w:t>профессиональн</w:t>
      </w:r>
      <w:r w:rsidR="00712798">
        <w:rPr>
          <w:rFonts w:ascii="Times New Roman" w:hAnsi="Times New Roman"/>
          <w:b/>
          <w:color w:val="000000" w:themeColor="text1"/>
          <w:sz w:val="24"/>
          <w:szCs w:val="24"/>
        </w:rPr>
        <w:t>ой рефлексии</w:t>
      </w:r>
      <w:r w:rsidRPr="007C3B6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8007B" w:rsidRPr="00A56D3E" w:rsidRDefault="00A8007B" w:rsidP="007561CF">
      <w:pPr>
        <w:spacing w:after="0" w:line="240" w:lineRule="auto"/>
        <w:ind w:firstLine="567"/>
        <w:rPr>
          <w:rFonts w:ascii="Times New Roman" w:hAnsi="Times New Roman"/>
          <w:color w:val="92D050"/>
          <w:sz w:val="16"/>
          <w:szCs w:val="16"/>
        </w:rPr>
      </w:pPr>
    </w:p>
    <w:p w:rsidR="00457692" w:rsidRPr="007C3B68" w:rsidRDefault="00A8007B" w:rsidP="00C50F4F">
      <w:pPr>
        <w:pStyle w:val="a4"/>
        <w:spacing w:before="0" w:beforeAutospacing="0" w:after="0" w:afterAutospacing="0"/>
        <w:ind w:firstLine="567"/>
        <w:jc w:val="both"/>
        <w:rPr>
          <w:bCs/>
          <w:color w:val="000000" w:themeColor="text1"/>
        </w:rPr>
      </w:pPr>
      <w:r w:rsidRPr="005C4D01">
        <w:rPr>
          <w:b/>
          <w:color w:val="000000" w:themeColor="text1"/>
        </w:rPr>
        <w:t xml:space="preserve">К участию </w:t>
      </w:r>
      <w:r w:rsidR="00457692" w:rsidRPr="005C4D01">
        <w:rPr>
          <w:b/>
          <w:color w:val="000000" w:themeColor="text1"/>
        </w:rPr>
        <w:t>приглашаются</w:t>
      </w:r>
      <w:r w:rsidR="00457692" w:rsidRPr="007C3B68">
        <w:rPr>
          <w:b/>
          <w:i/>
          <w:color w:val="000000" w:themeColor="text1"/>
        </w:rPr>
        <w:t xml:space="preserve"> </w:t>
      </w:r>
      <w:r w:rsidR="00457692" w:rsidRPr="007C3B68">
        <w:rPr>
          <w:bCs/>
          <w:color w:val="000000" w:themeColor="text1"/>
        </w:rPr>
        <w:t>воспитатели дошкольных организаций образования, педагоги, заместители директора по учебно-воспитательной работе, директора организаций образования всех уровней, типов и видов; педагогические работники сферы дополнительного образования детей и юношества</w:t>
      </w:r>
      <w:r w:rsidR="00746F50">
        <w:rPr>
          <w:bCs/>
          <w:color w:val="000000" w:themeColor="text1"/>
        </w:rPr>
        <w:t>,</w:t>
      </w:r>
      <w:r w:rsidR="00457692" w:rsidRPr="007C3B68">
        <w:rPr>
          <w:bCs/>
          <w:color w:val="000000" w:themeColor="text1"/>
        </w:rPr>
        <w:t xml:space="preserve"> интересующиеся вопросами</w:t>
      </w:r>
      <w:r w:rsidR="007E4CAE">
        <w:rPr>
          <w:bCs/>
          <w:color w:val="000000" w:themeColor="text1"/>
        </w:rPr>
        <w:t xml:space="preserve"> </w:t>
      </w:r>
      <w:r w:rsidR="00746F50">
        <w:rPr>
          <w:bCs/>
          <w:color w:val="000000" w:themeColor="text1"/>
        </w:rPr>
        <w:t xml:space="preserve">формирования ценности профессиональной деятельности у </w:t>
      </w:r>
      <w:r w:rsidR="007E4CAE">
        <w:rPr>
          <w:bCs/>
          <w:color w:val="000000" w:themeColor="text1"/>
        </w:rPr>
        <w:t>детей, подростков и молодежи</w:t>
      </w:r>
      <w:r w:rsidR="00746F50">
        <w:rPr>
          <w:bCs/>
          <w:color w:val="000000" w:themeColor="text1"/>
        </w:rPr>
        <w:t>.</w:t>
      </w:r>
    </w:p>
    <w:p w:rsidR="00F04068" w:rsidRPr="00A56D3E" w:rsidRDefault="00F04068" w:rsidP="00C50F4F">
      <w:pPr>
        <w:pStyle w:val="a4"/>
        <w:spacing w:before="0" w:beforeAutospacing="0" w:after="0" w:afterAutospacing="0"/>
        <w:ind w:firstLine="567"/>
        <w:jc w:val="both"/>
        <w:rPr>
          <w:bCs/>
          <w:color w:val="92D050"/>
          <w:sz w:val="16"/>
          <w:szCs w:val="16"/>
        </w:rPr>
      </w:pPr>
    </w:p>
    <w:p w:rsidR="005C4D01" w:rsidRPr="004A6758" w:rsidRDefault="005C4D01" w:rsidP="00C50F4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A6758">
        <w:rPr>
          <w:rFonts w:ascii="Times New Roman" w:hAnsi="Times New Roman"/>
          <w:b/>
          <w:sz w:val="24"/>
          <w:szCs w:val="24"/>
        </w:rPr>
        <w:t xml:space="preserve">Основные тематические направления </w:t>
      </w:r>
      <w:r w:rsidR="0006005D" w:rsidRPr="0006005D">
        <w:rPr>
          <w:rFonts w:ascii="Times New Roman" w:hAnsi="Times New Roman"/>
          <w:b/>
          <w:sz w:val="24"/>
          <w:szCs w:val="24"/>
          <w:lang w:val="en-US"/>
        </w:rPr>
        <w:t>IX</w:t>
      </w:r>
      <w:r w:rsidRPr="004A6758">
        <w:rPr>
          <w:rFonts w:ascii="Times New Roman" w:hAnsi="Times New Roman"/>
          <w:b/>
          <w:sz w:val="24"/>
          <w:szCs w:val="24"/>
        </w:rPr>
        <w:t xml:space="preserve"> Республиканских педагогических чтений</w:t>
      </w:r>
      <w:r w:rsidRPr="004A6758">
        <w:rPr>
          <w:rFonts w:ascii="Times New Roman" w:hAnsi="Times New Roman"/>
          <w:b/>
          <w:bCs/>
          <w:sz w:val="24"/>
          <w:szCs w:val="24"/>
        </w:rPr>
        <w:t>:</w:t>
      </w:r>
    </w:p>
    <w:p w:rsidR="00746F50" w:rsidRPr="00746F50" w:rsidRDefault="0006005D" w:rsidP="00746F50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NewRomanPSMT" w:hAnsi="Times New Roman"/>
        </w:rPr>
      </w:pPr>
      <w:r>
        <w:rPr>
          <w:rFonts w:ascii="Times New Roman" w:eastAsia="TimesNewRomanPSMT" w:hAnsi="Times New Roman"/>
        </w:rPr>
        <w:t>В</w:t>
      </w:r>
      <w:r w:rsidR="00746F50" w:rsidRPr="00746F50">
        <w:rPr>
          <w:rFonts w:ascii="Times New Roman" w:eastAsia="TimesNewRomanPSMT" w:hAnsi="Times New Roman"/>
        </w:rPr>
        <w:t>ведени</w:t>
      </w:r>
      <w:r>
        <w:rPr>
          <w:rFonts w:ascii="Times New Roman" w:eastAsia="TimesNewRomanPSMT" w:hAnsi="Times New Roman"/>
        </w:rPr>
        <w:t>е</w:t>
      </w:r>
      <w:r w:rsidR="00746F50" w:rsidRPr="00746F50">
        <w:rPr>
          <w:rFonts w:ascii="Times New Roman" w:eastAsia="TimesNewRomanPSMT" w:hAnsi="Times New Roman"/>
        </w:rPr>
        <w:t xml:space="preserve"> дошкольника в мир профессий: опыт организаций, педагогов, семей.</w:t>
      </w:r>
    </w:p>
    <w:p w:rsidR="00746F50" w:rsidRPr="00746F50" w:rsidRDefault="0006005D" w:rsidP="00746F50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NewRomanPSMT" w:hAnsi="Times New Roman"/>
        </w:rPr>
      </w:pPr>
      <w:r>
        <w:rPr>
          <w:rFonts w:ascii="Times New Roman" w:eastAsia="TimesNewRomanPSMT" w:hAnsi="Times New Roman"/>
        </w:rPr>
        <w:t>Система</w:t>
      </w:r>
      <w:r w:rsidR="00746F50" w:rsidRPr="00746F50">
        <w:rPr>
          <w:rFonts w:ascii="Times New Roman" w:eastAsia="TimesNewRomanPSMT" w:hAnsi="Times New Roman"/>
        </w:rPr>
        <w:t xml:space="preserve"> </w:t>
      </w:r>
      <w:proofErr w:type="spellStart"/>
      <w:r w:rsidR="00746F50" w:rsidRPr="00746F50">
        <w:rPr>
          <w:rFonts w:ascii="Times New Roman" w:eastAsia="TimesNewRomanPSMT" w:hAnsi="Times New Roman"/>
        </w:rPr>
        <w:t>профориентационной</w:t>
      </w:r>
      <w:proofErr w:type="spellEnd"/>
      <w:r w:rsidR="00746F50" w:rsidRPr="00746F50">
        <w:rPr>
          <w:rFonts w:ascii="Times New Roman" w:eastAsia="TimesNewRomanPSMT" w:hAnsi="Times New Roman"/>
        </w:rPr>
        <w:t xml:space="preserve"> работы в организаци</w:t>
      </w:r>
      <w:r>
        <w:rPr>
          <w:rFonts w:ascii="Times New Roman" w:eastAsia="TimesNewRomanPSMT" w:hAnsi="Times New Roman"/>
        </w:rPr>
        <w:t>и</w:t>
      </w:r>
      <w:r w:rsidR="00746F50" w:rsidRPr="00746F50">
        <w:rPr>
          <w:rFonts w:ascii="Times New Roman" w:eastAsia="TimesNewRomanPSMT" w:hAnsi="Times New Roman"/>
        </w:rPr>
        <w:t xml:space="preserve"> общего образования: целеполагание, содержание, управление.</w:t>
      </w:r>
    </w:p>
    <w:p w:rsidR="00746F50" w:rsidRPr="00746F50" w:rsidRDefault="00274008" w:rsidP="00746F50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NewRomanPSMT" w:hAnsi="Times New Roman"/>
        </w:rPr>
      </w:pPr>
      <w:r>
        <w:rPr>
          <w:rFonts w:ascii="Times New Roman" w:eastAsia="TimesNewRomanPSMT" w:hAnsi="Times New Roman"/>
        </w:rPr>
        <w:lastRenderedPageBreak/>
        <w:t>Современные</w:t>
      </w:r>
      <w:r w:rsidR="00746F50" w:rsidRPr="00746F50">
        <w:rPr>
          <w:rFonts w:ascii="Times New Roman" w:eastAsia="TimesNewRomanPSMT" w:hAnsi="Times New Roman"/>
        </w:rPr>
        <w:t xml:space="preserve"> формы </w:t>
      </w:r>
      <w:proofErr w:type="spellStart"/>
      <w:r w:rsidR="00746F50" w:rsidRPr="00746F50">
        <w:rPr>
          <w:rFonts w:ascii="Times New Roman" w:eastAsia="TimesNewRomanPSMT" w:hAnsi="Times New Roman"/>
        </w:rPr>
        <w:t>профориентационного</w:t>
      </w:r>
      <w:proofErr w:type="spellEnd"/>
      <w:r w:rsidR="00746F50" w:rsidRPr="00746F50">
        <w:rPr>
          <w:rFonts w:ascii="Times New Roman" w:eastAsia="TimesNewRomanPSMT" w:hAnsi="Times New Roman"/>
        </w:rPr>
        <w:t xml:space="preserve"> просвещения на разных этапах взросления личности.</w:t>
      </w:r>
    </w:p>
    <w:p w:rsidR="00746F50" w:rsidRPr="00746F50" w:rsidRDefault="00746F50" w:rsidP="00746F50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NewRomanPSMT" w:hAnsi="Times New Roman"/>
        </w:rPr>
      </w:pPr>
      <w:r w:rsidRPr="00746F50">
        <w:rPr>
          <w:rFonts w:ascii="Times New Roman" w:eastAsia="TimesNewRomanPSMT" w:hAnsi="Times New Roman"/>
        </w:rPr>
        <w:t>Профессиональное самоопределение выпускника школы: проблемы и пути решения</w:t>
      </w:r>
      <w:r w:rsidR="0006005D">
        <w:rPr>
          <w:rFonts w:ascii="Times New Roman" w:eastAsia="TimesNewRomanPSMT" w:hAnsi="Times New Roman"/>
        </w:rPr>
        <w:t>.</w:t>
      </w:r>
    </w:p>
    <w:p w:rsidR="00746F50" w:rsidRPr="00746F50" w:rsidRDefault="00746F50" w:rsidP="00746F50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NewRomanPSMT" w:hAnsi="Times New Roman"/>
        </w:rPr>
      </w:pPr>
      <w:r w:rsidRPr="00746F50">
        <w:rPr>
          <w:rFonts w:ascii="Times New Roman" w:eastAsia="TimesNewRomanPSMT" w:hAnsi="Times New Roman"/>
        </w:rPr>
        <w:t>Профессиональные пробы как метод профессионального самоопределения личности.</w:t>
      </w:r>
    </w:p>
    <w:p w:rsidR="00D275FB" w:rsidRPr="00746F50" w:rsidRDefault="00746F50" w:rsidP="00746F50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NewRomanPSMT" w:hAnsi="Times New Roman"/>
        </w:rPr>
      </w:pPr>
      <w:r w:rsidRPr="00746F50">
        <w:rPr>
          <w:rFonts w:ascii="Times New Roman" w:eastAsia="TimesNewRomanPSMT" w:hAnsi="Times New Roman"/>
        </w:rPr>
        <w:t>Современное профессиональное образование и рынок труда: опыт интеграции и перспективы взаимодействия.</w:t>
      </w:r>
    </w:p>
    <w:p w:rsidR="00F04068" w:rsidRPr="005C4D01" w:rsidRDefault="00A70230" w:rsidP="00746F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4D01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Рабочие языки </w:t>
      </w:r>
      <w:r w:rsidR="00457692" w:rsidRPr="005C4D01">
        <w:rPr>
          <w:rFonts w:ascii="Times New Roman" w:hAnsi="Times New Roman"/>
          <w:b/>
          <w:color w:val="000000" w:themeColor="text1"/>
          <w:sz w:val="24"/>
          <w:szCs w:val="24"/>
        </w:rPr>
        <w:t>республиканских педагогических чтений</w:t>
      </w:r>
      <w:r w:rsidRPr="005C4D01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Pr="005C4D01">
        <w:rPr>
          <w:rFonts w:ascii="Times New Roman" w:hAnsi="Times New Roman"/>
          <w:color w:val="000000" w:themeColor="text1"/>
          <w:sz w:val="24"/>
          <w:szCs w:val="24"/>
        </w:rPr>
        <w:t>русский, молдавский, украинский.</w:t>
      </w:r>
    </w:p>
    <w:p w:rsidR="005C4D01" w:rsidRDefault="005C4D01" w:rsidP="00746F5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92D050"/>
          <w:sz w:val="16"/>
          <w:szCs w:val="16"/>
        </w:rPr>
      </w:pPr>
    </w:p>
    <w:p w:rsidR="008D2136" w:rsidRDefault="005C4D01" w:rsidP="00746F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4D01">
        <w:rPr>
          <w:rFonts w:ascii="Times New Roman" w:hAnsi="Times New Roman"/>
          <w:sz w:val="24"/>
          <w:szCs w:val="24"/>
        </w:rPr>
        <w:t xml:space="preserve">Программа </w:t>
      </w:r>
      <w:r w:rsidR="00274008" w:rsidRPr="007C3A0E">
        <w:rPr>
          <w:rFonts w:ascii="Times New Roman" w:hAnsi="Times New Roman"/>
          <w:sz w:val="24"/>
          <w:szCs w:val="24"/>
          <w:lang w:val="en-US"/>
        </w:rPr>
        <w:t>IX</w:t>
      </w:r>
      <w:r w:rsidR="00D275FB" w:rsidRPr="00D275FB">
        <w:rPr>
          <w:rFonts w:ascii="Times New Roman" w:hAnsi="Times New Roman"/>
          <w:sz w:val="24"/>
          <w:szCs w:val="24"/>
        </w:rPr>
        <w:t xml:space="preserve"> </w:t>
      </w:r>
      <w:r w:rsidR="00D275FB">
        <w:rPr>
          <w:rFonts w:ascii="Times New Roman" w:hAnsi="Times New Roman"/>
          <w:sz w:val="24"/>
          <w:szCs w:val="24"/>
        </w:rPr>
        <w:t xml:space="preserve">Республиканских </w:t>
      </w:r>
      <w:r w:rsidRPr="005C4D01">
        <w:rPr>
          <w:rFonts w:ascii="Times New Roman" w:hAnsi="Times New Roman"/>
          <w:sz w:val="24"/>
          <w:szCs w:val="24"/>
        </w:rPr>
        <w:t xml:space="preserve">педагогических чтений предусматривает </w:t>
      </w:r>
      <w:proofErr w:type="gramStart"/>
      <w:r w:rsidRPr="005C4D01">
        <w:rPr>
          <w:rFonts w:ascii="Times New Roman" w:hAnsi="Times New Roman"/>
          <w:b/>
          <w:sz w:val="24"/>
          <w:szCs w:val="24"/>
        </w:rPr>
        <w:t xml:space="preserve">ОЧНОЕ </w:t>
      </w:r>
      <w:r w:rsidR="00274008">
        <w:rPr>
          <w:rFonts w:ascii="Times New Roman" w:hAnsi="Times New Roman"/>
          <w:b/>
          <w:sz w:val="24"/>
          <w:szCs w:val="24"/>
        </w:rPr>
        <w:t xml:space="preserve"> </w:t>
      </w:r>
      <w:r w:rsidRPr="005C4D01">
        <w:rPr>
          <w:rFonts w:ascii="Times New Roman" w:hAnsi="Times New Roman"/>
          <w:sz w:val="24"/>
          <w:szCs w:val="24"/>
        </w:rPr>
        <w:t>участие</w:t>
      </w:r>
      <w:proofErr w:type="gramEnd"/>
      <w:r w:rsidR="008D2136">
        <w:rPr>
          <w:rFonts w:ascii="Times New Roman" w:hAnsi="Times New Roman"/>
          <w:sz w:val="24"/>
          <w:szCs w:val="24"/>
        </w:rPr>
        <w:t xml:space="preserve"> (</w:t>
      </w:r>
      <w:r w:rsidR="00746F50">
        <w:rPr>
          <w:rFonts w:ascii="Times New Roman" w:hAnsi="Times New Roman"/>
          <w:sz w:val="24"/>
          <w:szCs w:val="24"/>
        </w:rPr>
        <w:t xml:space="preserve">по текущей эпидемиологической ситуации: </w:t>
      </w:r>
      <w:r w:rsidR="008D6A2A">
        <w:rPr>
          <w:rFonts w:ascii="Times New Roman" w:hAnsi="Times New Roman"/>
          <w:sz w:val="24"/>
          <w:szCs w:val="24"/>
        </w:rPr>
        <w:t>работа секций в ГОУ ДПО «</w:t>
      </w:r>
      <w:proofErr w:type="spellStart"/>
      <w:r w:rsidR="008D6A2A">
        <w:rPr>
          <w:rFonts w:ascii="Times New Roman" w:hAnsi="Times New Roman"/>
          <w:sz w:val="24"/>
          <w:szCs w:val="24"/>
        </w:rPr>
        <w:t>ИРОиПК</w:t>
      </w:r>
      <w:proofErr w:type="spellEnd"/>
      <w:r w:rsidR="008D6A2A">
        <w:rPr>
          <w:rFonts w:ascii="Times New Roman" w:hAnsi="Times New Roman"/>
          <w:sz w:val="24"/>
          <w:szCs w:val="24"/>
        </w:rPr>
        <w:t xml:space="preserve">» или </w:t>
      </w:r>
      <w:r w:rsidR="008D2136">
        <w:rPr>
          <w:rFonts w:ascii="Times New Roman" w:hAnsi="Times New Roman"/>
          <w:sz w:val="24"/>
          <w:szCs w:val="24"/>
        </w:rPr>
        <w:t>платформа</w:t>
      </w:r>
      <w:r w:rsidR="00712798">
        <w:rPr>
          <w:rFonts w:ascii="Times New Roman" w:hAnsi="Times New Roman"/>
          <w:sz w:val="24"/>
          <w:szCs w:val="24"/>
        </w:rPr>
        <w:t xml:space="preserve"> </w:t>
      </w:r>
      <w:r w:rsidR="00712798">
        <w:rPr>
          <w:rFonts w:ascii="Times New Roman" w:hAnsi="Times New Roman"/>
          <w:sz w:val="24"/>
          <w:szCs w:val="24"/>
          <w:lang w:val="en-US"/>
        </w:rPr>
        <w:t>Google</w:t>
      </w:r>
      <w:r w:rsidR="00712798" w:rsidRPr="00712798">
        <w:rPr>
          <w:rFonts w:ascii="Times New Roman" w:hAnsi="Times New Roman"/>
          <w:sz w:val="24"/>
          <w:szCs w:val="24"/>
        </w:rPr>
        <w:t xml:space="preserve"> </w:t>
      </w:r>
      <w:r w:rsidR="00712798">
        <w:rPr>
          <w:rFonts w:ascii="Times New Roman" w:hAnsi="Times New Roman"/>
          <w:sz w:val="24"/>
          <w:szCs w:val="24"/>
          <w:lang w:val="en-US"/>
        </w:rPr>
        <w:t>Meet</w:t>
      </w:r>
      <w:r w:rsidR="008D2136">
        <w:rPr>
          <w:rFonts w:ascii="Times New Roman" w:hAnsi="Times New Roman"/>
          <w:sz w:val="24"/>
          <w:szCs w:val="24"/>
        </w:rPr>
        <w:t xml:space="preserve">) и демонстрацию электронных </w:t>
      </w:r>
      <w:r w:rsidR="00B63A66">
        <w:rPr>
          <w:rFonts w:ascii="Times New Roman" w:hAnsi="Times New Roman"/>
          <w:sz w:val="24"/>
          <w:szCs w:val="24"/>
        </w:rPr>
        <w:t xml:space="preserve">версий </w:t>
      </w:r>
      <w:r w:rsidR="008D2136">
        <w:rPr>
          <w:rFonts w:ascii="Times New Roman" w:hAnsi="Times New Roman"/>
          <w:sz w:val="24"/>
          <w:szCs w:val="24"/>
        </w:rPr>
        <w:t xml:space="preserve">выступлений </w:t>
      </w:r>
      <w:r w:rsidR="00BB3445">
        <w:rPr>
          <w:rFonts w:ascii="Times New Roman" w:hAnsi="Times New Roman"/>
          <w:sz w:val="24"/>
          <w:szCs w:val="24"/>
        </w:rPr>
        <w:t>участников</w:t>
      </w:r>
      <w:r w:rsidR="00B63A66">
        <w:rPr>
          <w:rFonts w:ascii="Times New Roman" w:hAnsi="Times New Roman"/>
          <w:sz w:val="24"/>
          <w:szCs w:val="24"/>
        </w:rPr>
        <w:t xml:space="preserve"> (тезисов)</w:t>
      </w:r>
      <w:r w:rsidR="00BB3445">
        <w:rPr>
          <w:rFonts w:ascii="Times New Roman" w:hAnsi="Times New Roman"/>
          <w:sz w:val="24"/>
          <w:szCs w:val="24"/>
        </w:rPr>
        <w:t xml:space="preserve"> в открытом доступе (</w:t>
      </w:r>
      <w:r w:rsidR="007C3A0E">
        <w:rPr>
          <w:rFonts w:ascii="Times New Roman" w:hAnsi="Times New Roman"/>
          <w:sz w:val="24"/>
          <w:szCs w:val="24"/>
        </w:rPr>
        <w:t>01</w:t>
      </w:r>
      <w:r w:rsidR="00B63A66">
        <w:rPr>
          <w:rFonts w:ascii="Times New Roman" w:hAnsi="Times New Roman"/>
          <w:sz w:val="24"/>
          <w:szCs w:val="24"/>
        </w:rPr>
        <w:t xml:space="preserve"> </w:t>
      </w:r>
      <w:r w:rsidR="00BB3445">
        <w:rPr>
          <w:rFonts w:ascii="Times New Roman" w:hAnsi="Times New Roman"/>
          <w:sz w:val="24"/>
          <w:szCs w:val="24"/>
        </w:rPr>
        <w:t>– 10 ноября 202</w:t>
      </w:r>
      <w:r w:rsidR="00274008">
        <w:rPr>
          <w:rFonts w:ascii="Times New Roman" w:hAnsi="Times New Roman"/>
          <w:sz w:val="24"/>
          <w:szCs w:val="24"/>
        </w:rPr>
        <w:t>4</w:t>
      </w:r>
      <w:r w:rsidR="00BB3445">
        <w:rPr>
          <w:rFonts w:ascii="Times New Roman" w:hAnsi="Times New Roman"/>
          <w:sz w:val="24"/>
          <w:szCs w:val="24"/>
        </w:rPr>
        <w:t xml:space="preserve"> г.)</w:t>
      </w:r>
      <w:r w:rsidR="00584C51">
        <w:rPr>
          <w:rFonts w:ascii="Times New Roman" w:hAnsi="Times New Roman"/>
          <w:sz w:val="24"/>
          <w:szCs w:val="24"/>
        </w:rPr>
        <w:t xml:space="preserve">. </w:t>
      </w:r>
      <w:r w:rsidR="00584C51" w:rsidRPr="00584C51">
        <w:rPr>
          <w:rFonts w:ascii="Times New Roman" w:hAnsi="Times New Roman"/>
          <w:sz w:val="24"/>
          <w:szCs w:val="24"/>
        </w:rPr>
        <w:t xml:space="preserve"> </w:t>
      </w:r>
      <w:r w:rsidR="002A2EC9" w:rsidRPr="002A2EC9">
        <w:rPr>
          <w:rFonts w:ascii="Times New Roman" w:hAnsi="Times New Roman"/>
          <w:b/>
          <w:sz w:val="24"/>
          <w:szCs w:val="24"/>
        </w:rPr>
        <w:t>В работу организационному комитету</w:t>
      </w:r>
      <w:r w:rsidR="002A2EC9">
        <w:rPr>
          <w:rFonts w:ascii="Times New Roman" w:hAnsi="Times New Roman"/>
          <w:sz w:val="24"/>
          <w:szCs w:val="24"/>
        </w:rPr>
        <w:t xml:space="preserve"> </w:t>
      </w:r>
      <w:r w:rsidR="00584C51" w:rsidRPr="00584C51">
        <w:rPr>
          <w:rFonts w:ascii="Times New Roman" w:hAnsi="Times New Roman"/>
          <w:b/>
          <w:sz w:val="24"/>
          <w:szCs w:val="24"/>
        </w:rPr>
        <w:t xml:space="preserve">допускаются текстовые материалы, оригинальность которых составляет не менее </w:t>
      </w:r>
      <w:r w:rsidR="00274008">
        <w:rPr>
          <w:rFonts w:ascii="Times New Roman" w:hAnsi="Times New Roman"/>
          <w:b/>
          <w:sz w:val="24"/>
          <w:szCs w:val="24"/>
        </w:rPr>
        <w:t>6</w:t>
      </w:r>
      <w:r w:rsidR="00584C51" w:rsidRPr="00584C51">
        <w:rPr>
          <w:rFonts w:ascii="Times New Roman" w:hAnsi="Times New Roman"/>
          <w:b/>
          <w:sz w:val="24"/>
          <w:szCs w:val="24"/>
        </w:rPr>
        <w:t>0%.</w:t>
      </w:r>
      <w:r w:rsidR="00584C51">
        <w:rPr>
          <w:rFonts w:ascii="Times New Roman" w:hAnsi="Times New Roman"/>
          <w:sz w:val="24"/>
          <w:szCs w:val="24"/>
        </w:rPr>
        <w:t xml:space="preserve"> </w:t>
      </w:r>
      <w:r w:rsidR="00584C51" w:rsidRPr="007A3160">
        <w:rPr>
          <w:rFonts w:ascii="Times New Roman" w:hAnsi="Times New Roman"/>
          <w:sz w:val="24"/>
          <w:szCs w:val="24"/>
        </w:rPr>
        <w:t>Перед отправкой</w:t>
      </w:r>
      <w:r w:rsidR="00584C51">
        <w:rPr>
          <w:rFonts w:ascii="Times New Roman" w:hAnsi="Times New Roman"/>
          <w:sz w:val="24"/>
          <w:szCs w:val="24"/>
        </w:rPr>
        <w:t xml:space="preserve"> автор самостоятельно проверяет оригинальность предоставляемых к опубликованию материалов программой </w:t>
      </w:r>
      <w:r w:rsidR="00584C51" w:rsidRPr="007A3160">
        <w:rPr>
          <w:rFonts w:ascii="Times New Roman" w:hAnsi="Times New Roman"/>
          <w:sz w:val="24"/>
          <w:szCs w:val="24"/>
        </w:rPr>
        <w:t>«</w:t>
      </w:r>
      <w:proofErr w:type="spellStart"/>
      <w:r w:rsidR="00584C51" w:rsidRPr="007A3160">
        <w:rPr>
          <w:rFonts w:ascii="Times New Roman" w:hAnsi="Times New Roman"/>
          <w:sz w:val="24"/>
          <w:szCs w:val="24"/>
        </w:rPr>
        <w:t>Антиплагиат</w:t>
      </w:r>
      <w:proofErr w:type="spellEnd"/>
      <w:r w:rsidR="00584C51" w:rsidRPr="007A3160">
        <w:rPr>
          <w:rFonts w:ascii="Times New Roman" w:hAnsi="Times New Roman"/>
          <w:sz w:val="24"/>
          <w:szCs w:val="24"/>
        </w:rPr>
        <w:t xml:space="preserve">» </w:t>
      </w:r>
      <w:hyperlink r:id="rId7" w:history="1">
        <w:proofErr w:type="gramStart"/>
        <w:r w:rsidR="00584C51" w:rsidRPr="007A3160">
          <w:rPr>
            <w:rStyle w:val="a3"/>
            <w:rFonts w:ascii="Times New Roman" w:hAnsi="Times New Roman"/>
            <w:sz w:val="24"/>
            <w:szCs w:val="24"/>
          </w:rPr>
          <w:t>https://text.ru/antiplagiat</w:t>
        </w:r>
      </w:hyperlink>
      <w:r w:rsidR="00584C51" w:rsidRPr="007A3160">
        <w:rPr>
          <w:rFonts w:ascii="Times New Roman" w:hAnsi="Times New Roman"/>
          <w:sz w:val="24"/>
          <w:szCs w:val="24"/>
        </w:rPr>
        <w:t xml:space="preserve">  </w:t>
      </w:r>
      <w:r w:rsidR="00274008">
        <w:rPr>
          <w:rFonts w:ascii="Times New Roman" w:hAnsi="Times New Roman"/>
          <w:sz w:val="24"/>
          <w:szCs w:val="24"/>
        </w:rPr>
        <w:t>и</w:t>
      </w:r>
      <w:proofErr w:type="gramEnd"/>
      <w:r w:rsidR="00274008">
        <w:rPr>
          <w:rFonts w:ascii="Times New Roman" w:hAnsi="Times New Roman"/>
          <w:sz w:val="24"/>
          <w:szCs w:val="24"/>
        </w:rPr>
        <w:t xml:space="preserve"> отправляет результаты в виде скриншота вместе с заявкой и материалами.</w:t>
      </w:r>
    </w:p>
    <w:p w:rsidR="005C4D01" w:rsidRPr="007A3160" w:rsidRDefault="005C4D01" w:rsidP="00746F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4D01">
        <w:rPr>
          <w:rFonts w:ascii="Times New Roman" w:hAnsi="Times New Roman"/>
          <w:sz w:val="24"/>
          <w:szCs w:val="24"/>
        </w:rPr>
        <w:t xml:space="preserve">По итогам педагогических чтений планируется </w:t>
      </w:r>
      <w:r w:rsidRPr="005C4D01">
        <w:rPr>
          <w:rFonts w:ascii="Times New Roman" w:hAnsi="Times New Roman"/>
          <w:b/>
          <w:sz w:val="24"/>
          <w:szCs w:val="24"/>
        </w:rPr>
        <w:t>издание сборника материалов в печатном виде</w:t>
      </w:r>
      <w:r w:rsidRPr="005C4D01">
        <w:rPr>
          <w:rFonts w:ascii="Times New Roman" w:hAnsi="Times New Roman"/>
          <w:sz w:val="24"/>
          <w:szCs w:val="24"/>
        </w:rPr>
        <w:t xml:space="preserve">. </w:t>
      </w:r>
      <w:r w:rsidRPr="005C4D01">
        <w:rPr>
          <w:rFonts w:ascii="Times New Roman" w:hAnsi="Times New Roman"/>
          <w:b/>
          <w:sz w:val="24"/>
          <w:szCs w:val="24"/>
        </w:rPr>
        <w:t xml:space="preserve">Стоимость одной полной или неполной страницы 30 руб. ПМР. </w:t>
      </w:r>
      <w:r w:rsidRPr="005C4D01">
        <w:rPr>
          <w:rFonts w:ascii="Times New Roman" w:hAnsi="Times New Roman"/>
          <w:sz w:val="24"/>
          <w:szCs w:val="24"/>
        </w:rPr>
        <w:t>Оплата производится после положительного ответа оргкомитета о включении материалов в сборник.</w:t>
      </w:r>
      <w:r w:rsidR="00432E9F">
        <w:rPr>
          <w:rFonts w:ascii="Times New Roman" w:hAnsi="Times New Roman"/>
          <w:sz w:val="24"/>
          <w:szCs w:val="24"/>
        </w:rPr>
        <w:t xml:space="preserve"> </w:t>
      </w:r>
    </w:p>
    <w:p w:rsidR="005C4D01" w:rsidRPr="005C4D01" w:rsidRDefault="005C4D01" w:rsidP="00746F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4D01">
        <w:rPr>
          <w:rFonts w:ascii="Times New Roman" w:hAnsi="Times New Roman"/>
          <w:sz w:val="24"/>
          <w:szCs w:val="24"/>
        </w:rPr>
        <w:t xml:space="preserve">Автору (соавторам) </w:t>
      </w:r>
      <w:r w:rsidRPr="005C4D01">
        <w:rPr>
          <w:rFonts w:ascii="Times New Roman" w:hAnsi="Times New Roman"/>
          <w:b/>
          <w:sz w:val="24"/>
          <w:szCs w:val="24"/>
        </w:rPr>
        <w:t>предоставляется 1 (один) авторский экземпляр сборника</w:t>
      </w:r>
      <w:r w:rsidRPr="005C4D01">
        <w:rPr>
          <w:rFonts w:ascii="Times New Roman" w:hAnsi="Times New Roman"/>
          <w:sz w:val="24"/>
          <w:szCs w:val="24"/>
        </w:rPr>
        <w:t xml:space="preserve"> материалов республиканских педагогических чтений. В случае необходимости дополнительных экземпляров оплата производится соразмерно объему  авторской статьи.</w:t>
      </w:r>
    </w:p>
    <w:p w:rsidR="00F04068" w:rsidRPr="00A56D3E" w:rsidRDefault="00F04068" w:rsidP="00746F50">
      <w:pPr>
        <w:pStyle w:val="a5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color w:val="92D050"/>
          <w:sz w:val="16"/>
          <w:szCs w:val="16"/>
        </w:rPr>
      </w:pPr>
    </w:p>
    <w:p w:rsidR="00F04068" w:rsidRPr="005C4D01" w:rsidRDefault="00F04068" w:rsidP="00746F5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4D01">
        <w:rPr>
          <w:rStyle w:val="ff2fc0fs12"/>
          <w:rFonts w:ascii="Times New Roman" w:hAnsi="Times New Roman"/>
          <w:color w:val="000000" w:themeColor="text1"/>
          <w:sz w:val="24"/>
          <w:szCs w:val="24"/>
        </w:rPr>
        <w:t xml:space="preserve">Подробно ознакомиться с порядком организации и проведения Республиканских педагогических чтений, а также порядком участия в них заинтересованных лиц и поощрения участников можно в </w:t>
      </w:r>
      <w:r w:rsidRPr="005C4D01">
        <w:rPr>
          <w:rStyle w:val="ff2fc0fs12"/>
          <w:rFonts w:ascii="Times New Roman" w:hAnsi="Times New Roman"/>
          <w:b/>
          <w:color w:val="000000" w:themeColor="text1"/>
          <w:sz w:val="24"/>
          <w:szCs w:val="24"/>
        </w:rPr>
        <w:t>«Положении о Республи</w:t>
      </w:r>
      <w:r w:rsidR="008D6A2A">
        <w:rPr>
          <w:rStyle w:val="ff2fc0fs12"/>
          <w:rFonts w:ascii="Times New Roman" w:hAnsi="Times New Roman"/>
          <w:b/>
          <w:color w:val="000000" w:themeColor="text1"/>
          <w:sz w:val="24"/>
          <w:szCs w:val="24"/>
        </w:rPr>
        <w:t xml:space="preserve">канских педагогических чтениях </w:t>
      </w:r>
      <w:r w:rsidRPr="005C4D01">
        <w:rPr>
          <w:rStyle w:val="ff2fc0fs12"/>
          <w:rFonts w:ascii="Times New Roman" w:hAnsi="Times New Roman"/>
          <w:b/>
          <w:color w:val="000000" w:themeColor="text1"/>
          <w:sz w:val="24"/>
          <w:szCs w:val="24"/>
        </w:rPr>
        <w:t>в ГОУ ДПО “Институт развития образования и повышения квалификации”»</w:t>
      </w:r>
      <w:r w:rsidRPr="005C4D01">
        <w:rPr>
          <w:rStyle w:val="ff2fc0fs12"/>
          <w:rFonts w:ascii="Times New Roman" w:hAnsi="Times New Roman"/>
          <w:color w:val="000000" w:themeColor="text1"/>
          <w:sz w:val="24"/>
          <w:szCs w:val="24"/>
        </w:rPr>
        <w:t xml:space="preserve"> (см. приложе</w:t>
      </w:r>
      <w:r w:rsidR="008D6A2A">
        <w:rPr>
          <w:rStyle w:val="ff2fc0fs12"/>
          <w:rFonts w:ascii="Times New Roman" w:hAnsi="Times New Roman"/>
          <w:color w:val="000000" w:themeColor="text1"/>
          <w:sz w:val="24"/>
          <w:szCs w:val="24"/>
        </w:rPr>
        <w:t xml:space="preserve">ние к информационному письму). </w:t>
      </w:r>
    </w:p>
    <w:p w:rsidR="00A70230" w:rsidRPr="00A56D3E" w:rsidRDefault="00A70230" w:rsidP="00746F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92D050"/>
          <w:sz w:val="16"/>
          <w:szCs w:val="16"/>
        </w:rPr>
      </w:pPr>
    </w:p>
    <w:p w:rsidR="004F25C4" w:rsidRPr="00902BB6" w:rsidRDefault="004F25C4" w:rsidP="00746F50">
      <w:pPr>
        <w:pStyle w:val="a4"/>
        <w:spacing w:before="0" w:beforeAutospacing="0" w:after="0" w:afterAutospacing="0"/>
        <w:ind w:firstLine="567"/>
        <w:jc w:val="both"/>
      </w:pPr>
      <w:r w:rsidRPr="00902BB6">
        <w:rPr>
          <w:b/>
        </w:rPr>
        <w:t xml:space="preserve">Для участия необходимо в срок до </w:t>
      </w:r>
      <w:r w:rsidR="00274008">
        <w:rPr>
          <w:b/>
        </w:rPr>
        <w:t>0</w:t>
      </w:r>
      <w:r w:rsidR="007C3A0E">
        <w:rPr>
          <w:b/>
        </w:rPr>
        <w:t>4</w:t>
      </w:r>
      <w:r w:rsidRPr="00902BB6">
        <w:rPr>
          <w:b/>
        </w:rPr>
        <w:t xml:space="preserve"> октября 20</w:t>
      </w:r>
      <w:r w:rsidR="00BB3445" w:rsidRPr="00902BB6">
        <w:rPr>
          <w:b/>
        </w:rPr>
        <w:t>2</w:t>
      </w:r>
      <w:r w:rsidR="00274008">
        <w:rPr>
          <w:b/>
        </w:rPr>
        <w:t>4</w:t>
      </w:r>
      <w:r w:rsidR="00CD389A" w:rsidRPr="00902BB6">
        <w:rPr>
          <w:b/>
        </w:rPr>
        <w:t xml:space="preserve"> </w:t>
      </w:r>
      <w:r w:rsidRPr="00902BB6">
        <w:rPr>
          <w:b/>
        </w:rPr>
        <w:t xml:space="preserve">г. (включительно) </w:t>
      </w:r>
      <w:r w:rsidRPr="00902BB6">
        <w:t xml:space="preserve">направить на электронный адрес </w:t>
      </w:r>
      <w:r w:rsidR="005678CB" w:rsidRPr="00902BB6">
        <w:t>о</w:t>
      </w:r>
      <w:r w:rsidRPr="00902BB6">
        <w:t xml:space="preserve">ргкомитета </w:t>
      </w:r>
      <w:hyperlink r:id="rId8" w:history="1">
        <w:r w:rsidRPr="00902BB6">
          <w:rPr>
            <w:rStyle w:val="a3"/>
            <w:b/>
            <w:color w:val="auto"/>
            <w:lang w:val="en-US"/>
          </w:rPr>
          <w:t>nauka</w:t>
        </w:r>
        <w:r w:rsidRPr="00902BB6">
          <w:rPr>
            <w:rStyle w:val="a3"/>
            <w:b/>
            <w:color w:val="auto"/>
          </w:rPr>
          <w:t>.</w:t>
        </w:r>
        <w:r w:rsidRPr="00902BB6">
          <w:rPr>
            <w:rStyle w:val="a3"/>
            <w:b/>
            <w:color w:val="auto"/>
            <w:lang w:val="en-US"/>
          </w:rPr>
          <w:t>pgiro</w:t>
        </w:r>
        <w:r w:rsidRPr="00902BB6">
          <w:rPr>
            <w:rStyle w:val="a3"/>
            <w:b/>
            <w:color w:val="auto"/>
          </w:rPr>
          <w:t>@</w:t>
        </w:r>
        <w:r w:rsidRPr="00902BB6">
          <w:rPr>
            <w:rStyle w:val="a3"/>
            <w:b/>
            <w:color w:val="auto"/>
            <w:lang w:val="en-US"/>
          </w:rPr>
          <w:t>mail</w:t>
        </w:r>
        <w:r w:rsidRPr="00902BB6">
          <w:rPr>
            <w:rStyle w:val="a3"/>
            <w:b/>
            <w:color w:val="auto"/>
          </w:rPr>
          <w:t>.</w:t>
        </w:r>
        <w:proofErr w:type="spellStart"/>
        <w:r w:rsidRPr="00902BB6">
          <w:rPr>
            <w:rStyle w:val="a3"/>
            <w:b/>
            <w:color w:val="auto"/>
            <w:lang w:val="en-US"/>
          </w:rPr>
          <w:t>ru</w:t>
        </w:r>
        <w:proofErr w:type="spellEnd"/>
      </w:hyperlink>
      <w:r w:rsidRPr="00902BB6">
        <w:t xml:space="preserve"> следующие материалы (см. раздел 5, п. 12 Положения):</w:t>
      </w:r>
    </w:p>
    <w:p w:rsidR="004F25C4" w:rsidRPr="00902BB6" w:rsidRDefault="00F7026A" w:rsidP="00746F50">
      <w:pPr>
        <w:pStyle w:val="a4"/>
        <w:spacing w:before="0" w:beforeAutospacing="0" w:after="0" w:afterAutospacing="0"/>
        <w:ind w:firstLine="567"/>
        <w:jc w:val="both"/>
        <w:rPr>
          <w:bCs/>
        </w:rPr>
      </w:pPr>
      <w:r>
        <w:t>—</w:t>
      </w:r>
      <w:r w:rsidR="004F25C4" w:rsidRPr="00902BB6">
        <w:t xml:space="preserve"> </w:t>
      </w:r>
      <w:r w:rsidR="004F25C4" w:rsidRPr="00902BB6">
        <w:rPr>
          <w:b/>
          <w:bCs/>
        </w:rPr>
        <w:t>заявку</w:t>
      </w:r>
      <w:r w:rsidR="004F25C4" w:rsidRPr="00902BB6">
        <w:rPr>
          <w:bCs/>
        </w:rPr>
        <w:t xml:space="preserve"> к участию (по форме приложения 1</w:t>
      </w:r>
      <w:r w:rsidR="00F04068" w:rsidRPr="00902BB6">
        <w:rPr>
          <w:bCs/>
        </w:rPr>
        <w:t xml:space="preserve"> Положения</w:t>
      </w:r>
      <w:r w:rsidR="004F25C4" w:rsidRPr="00902BB6">
        <w:rPr>
          <w:bCs/>
        </w:rPr>
        <w:t>);</w:t>
      </w:r>
    </w:p>
    <w:p w:rsidR="004F25C4" w:rsidRDefault="00F7026A" w:rsidP="00746F5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—</w:t>
      </w:r>
      <w:r w:rsidR="004F25C4" w:rsidRPr="00902BB6">
        <w:rPr>
          <w:rFonts w:ascii="Times New Roman" w:hAnsi="Times New Roman"/>
          <w:bCs/>
          <w:sz w:val="24"/>
          <w:szCs w:val="24"/>
        </w:rPr>
        <w:t xml:space="preserve"> </w:t>
      </w:r>
      <w:r w:rsidR="004F25C4" w:rsidRPr="00902BB6">
        <w:rPr>
          <w:rFonts w:ascii="Times New Roman" w:hAnsi="Times New Roman"/>
          <w:b/>
          <w:bCs/>
          <w:sz w:val="24"/>
          <w:szCs w:val="24"/>
        </w:rPr>
        <w:t>материалы выступления</w:t>
      </w:r>
      <w:r w:rsidR="004F25C4" w:rsidRPr="00902BB6">
        <w:rPr>
          <w:rFonts w:ascii="Times New Roman" w:hAnsi="Times New Roman"/>
          <w:bCs/>
          <w:sz w:val="24"/>
          <w:szCs w:val="24"/>
        </w:rPr>
        <w:t xml:space="preserve"> для</w:t>
      </w:r>
      <w:r w:rsidR="00530282">
        <w:rPr>
          <w:rFonts w:ascii="Times New Roman" w:hAnsi="Times New Roman"/>
          <w:bCs/>
          <w:sz w:val="24"/>
          <w:szCs w:val="24"/>
        </w:rPr>
        <w:t xml:space="preserve"> предварительного ознакомления </w:t>
      </w:r>
      <w:r>
        <w:rPr>
          <w:rFonts w:ascii="Times New Roman" w:hAnsi="Times New Roman"/>
          <w:bCs/>
          <w:sz w:val="24"/>
          <w:szCs w:val="24"/>
        </w:rPr>
        <w:t xml:space="preserve">(по форме </w:t>
      </w:r>
      <w:r w:rsidR="004F25C4" w:rsidRPr="00902BB6">
        <w:rPr>
          <w:rFonts w:ascii="Times New Roman" w:hAnsi="Times New Roman"/>
          <w:bCs/>
          <w:sz w:val="24"/>
          <w:szCs w:val="24"/>
        </w:rPr>
        <w:t>приложения 2</w:t>
      </w:r>
      <w:r w:rsidR="00F04068" w:rsidRPr="00902BB6">
        <w:rPr>
          <w:rFonts w:ascii="Times New Roman" w:hAnsi="Times New Roman"/>
          <w:bCs/>
          <w:sz w:val="24"/>
          <w:szCs w:val="24"/>
        </w:rPr>
        <w:t xml:space="preserve"> Положения</w:t>
      </w:r>
      <w:r w:rsidR="004F25C4" w:rsidRPr="00902BB6">
        <w:rPr>
          <w:rFonts w:ascii="Times New Roman" w:hAnsi="Times New Roman"/>
          <w:bCs/>
          <w:sz w:val="24"/>
          <w:szCs w:val="24"/>
        </w:rPr>
        <w:t>);</w:t>
      </w:r>
    </w:p>
    <w:p w:rsidR="00274008" w:rsidRPr="00902BB6" w:rsidRDefault="00274008" w:rsidP="00746F5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— </w:t>
      </w:r>
      <w:r w:rsidRPr="00274008">
        <w:rPr>
          <w:rFonts w:ascii="Times New Roman" w:hAnsi="Times New Roman"/>
          <w:b/>
          <w:bCs/>
          <w:sz w:val="24"/>
          <w:szCs w:val="24"/>
        </w:rPr>
        <w:t>скриншот</w:t>
      </w:r>
      <w:r>
        <w:rPr>
          <w:rFonts w:ascii="Times New Roman" w:hAnsi="Times New Roman"/>
          <w:bCs/>
          <w:sz w:val="24"/>
          <w:szCs w:val="24"/>
        </w:rPr>
        <w:t xml:space="preserve"> проверки текста выступления программой </w:t>
      </w:r>
      <w:r w:rsidRPr="007A3160">
        <w:rPr>
          <w:rFonts w:ascii="Times New Roman" w:hAnsi="Times New Roman"/>
          <w:sz w:val="24"/>
          <w:szCs w:val="24"/>
        </w:rPr>
        <w:t>«</w:t>
      </w:r>
      <w:proofErr w:type="spellStart"/>
      <w:r w:rsidRPr="007A3160">
        <w:rPr>
          <w:rFonts w:ascii="Times New Roman" w:hAnsi="Times New Roman"/>
          <w:sz w:val="24"/>
          <w:szCs w:val="24"/>
        </w:rPr>
        <w:t>Антиплагиат</w:t>
      </w:r>
      <w:proofErr w:type="spellEnd"/>
      <w:r w:rsidRPr="007A316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267392" w:rsidRPr="00902BB6" w:rsidRDefault="00267392" w:rsidP="00746F5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5678CB" w:rsidRPr="00902BB6" w:rsidRDefault="005678CB" w:rsidP="00746F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BB6">
        <w:rPr>
          <w:rFonts w:ascii="Times New Roman" w:hAnsi="Times New Roman"/>
          <w:b/>
          <w:sz w:val="24"/>
          <w:szCs w:val="24"/>
        </w:rPr>
        <w:t>Контактное лицо –</w:t>
      </w:r>
      <w:r w:rsidR="00E009F3" w:rsidRPr="00902B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C3A0E">
        <w:rPr>
          <w:rFonts w:ascii="Times New Roman" w:hAnsi="Times New Roman"/>
          <w:b/>
          <w:i/>
          <w:sz w:val="24"/>
          <w:szCs w:val="24"/>
        </w:rPr>
        <w:t>Улитко</w:t>
      </w:r>
      <w:proofErr w:type="spellEnd"/>
      <w:r w:rsidR="007C3A0E">
        <w:rPr>
          <w:rFonts w:ascii="Times New Roman" w:hAnsi="Times New Roman"/>
          <w:b/>
          <w:i/>
          <w:sz w:val="24"/>
          <w:szCs w:val="24"/>
        </w:rPr>
        <w:t xml:space="preserve"> Валерия Вячеславовна</w:t>
      </w:r>
      <w:r w:rsidRPr="00902BB6">
        <w:rPr>
          <w:rFonts w:ascii="Times New Roman" w:hAnsi="Times New Roman"/>
          <w:sz w:val="24"/>
          <w:szCs w:val="24"/>
        </w:rPr>
        <w:t xml:space="preserve">, телефон + 373 533 4-37-95  </w:t>
      </w:r>
    </w:p>
    <w:p w:rsidR="004F25C4" w:rsidRPr="00902BB6" w:rsidRDefault="004F25C4" w:rsidP="00746F50">
      <w:pPr>
        <w:spacing w:after="0" w:line="240" w:lineRule="auto"/>
        <w:ind w:firstLine="567"/>
        <w:jc w:val="both"/>
        <w:rPr>
          <w:rFonts w:ascii="Times New Roman" w:hAnsi="Times New Roman"/>
          <w:bCs/>
          <w:sz w:val="16"/>
          <w:szCs w:val="16"/>
        </w:rPr>
      </w:pPr>
    </w:p>
    <w:p w:rsidR="00E009F3" w:rsidRPr="00902BB6" w:rsidRDefault="00E009F3" w:rsidP="00746F50">
      <w:pPr>
        <w:pStyle w:val="a4"/>
        <w:spacing w:before="0" w:beforeAutospacing="0" w:after="0" w:afterAutospacing="0"/>
        <w:ind w:firstLine="567"/>
        <w:jc w:val="both"/>
      </w:pPr>
      <w:r w:rsidRPr="00902BB6">
        <w:t xml:space="preserve">Ориентировочные сроки </w:t>
      </w:r>
      <w:r w:rsidR="00174336" w:rsidRPr="00902BB6">
        <w:t xml:space="preserve">и содержание </w:t>
      </w:r>
      <w:r w:rsidRPr="00902BB6">
        <w:t>работы оргкомитета:</w:t>
      </w:r>
    </w:p>
    <w:p w:rsidR="00F04068" w:rsidRPr="00902BB6" w:rsidRDefault="00E009F3" w:rsidP="00746F50">
      <w:pPr>
        <w:pStyle w:val="a4"/>
        <w:spacing w:before="0" w:beforeAutospacing="0" w:after="0" w:afterAutospacing="0"/>
        <w:ind w:firstLine="567"/>
        <w:jc w:val="both"/>
        <w:rPr>
          <w:bCs/>
        </w:rPr>
      </w:pPr>
      <w:r w:rsidRPr="00902BB6">
        <w:t xml:space="preserve">– </w:t>
      </w:r>
      <w:r w:rsidR="00F04068" w:rsidRPr="00902BB6">
        <w:rPr>
          <w:b/>
        </w:rPr>
        <w:t xml:space="preserve">с </w:t>
      </w:r>
      <w:r w:rsidR="007C3A0E">
        <w:rPr>
          <w:b/>
        </w:rPr>
        <w:t>0</w:t>
      </w:r>
      <w:r w:rsidR="008D6A2A">
        <w:rPr>
          <w:b/>
        </w:rPr>
        <w:t>7</w:t>
      </w:r>
      <w:r w:rsidR="00F04068" w:rsidRPr="00902BB6">
        <w:rPr>
          <w:b/>
        </w:rPr>
        <w:t xml:space="preserve"> по </w:t>
      </w:r>
      <w:r w:rsidR="007C3A0E">
        <w:rPr>
          <w:b/>
        </w:rPr>
        <w:t>1</w:t>
      </w:r>
      <w:r w:rsidR="008D6A2A">
        <w:rPr>
          <w:b/>
        </w:rPr>
        <w:t>1</w:t>
      </w:r>
      <w:r w:rsidR="00F04068" w:rsidRPr="00902BB6">
        <w:rPr>
          <w:b/>
        </w:rPr>
        <w:t xml:space="preserve"> октября 20</w:t>
      </w:r>
      <w:r w:rsidR="00410CB4" w:rsidRPr="00902BB6">
        <w:rPr>
          <w:b/>
        </w:rPr>
        <w:t>2</w:t>
      </w:r>
      <w:r w:rsidR="007C3A0E">
        <w:rPr>
          <w:b/>
        </w:rPr>
        <w:t>4</w:t>
      </w:r>
      <w:r w:rsidRPr="00902BB6">
        <w:rPr>
          <w:b/>
        </w:rPr>
        <w:t xml:space="preserve"> </w:t>
      </w:r>
      <w:r w:rsidR="00F04068" w:rsidRPr="00902BB6">
        <w:rPr>
          <w:b/>
        </w:rPr>
        <w:t>г</w:t>
      </w:r>
      <w:r w:rsidR="00F04068" w:rsidRPr="00902BB6">
        <w:t xml:space="preserve">. – обработка полученных материалов </w:t>
      </w:r>
      <w:r w:rsidRPr="00902BB6">
        <w:t xml:space="preserve">организационным комитетом </w:t>
      </w:r>
      <w:r w:rsidR="00F04068" w:rsidRPr="00902BB6">
        <w:t xml:space="preserve">и принятие решения </w:t>
      </w:r>
      <w:r w:rsidR="00F04068" w:rsidRPr="00902BB6">
        <w:rPr>
          <w:bCs/>
        </w:rPr>
        <w:t xml:space="preserve">об их </w:t>
      </w:r>
      <w:r w:rsidRPr="00902BB6">
        <w:rPr>
          <w:bCs/>
        </w:rPr>
        <w:t>допуске к участию в</w:t>
      </w:r>
      <w:r w:rsidR="00C50F4F" w:rsidRPr="00902BB6">
        <w:rPr>
          <w:bCs/>
        </w:rPr>
        <w:t xml:space="preserve"> педагогических чтениях</w:t>
      </w:r>
      <w:r w:rsidRPr="00902BB6">
        <w:rPr>
          <w:bCs/>
        </w:rPr>
        <w:t>;</w:t>
      </w:r>
    </w:p>
    <w:p w:rsidR="00267392" w:rsidRPr="00902BB6" w:rsidRDefault="00E009F3" w:rsidP="007C3A0E">
      <w:pPr>
        <w:pStyle w:val="a4"/>
        <w:spacing w:before="0" w:beforeAutospacing="0" w:after="0" w:afterAutospacing="0"/>
        <w:ind w:firstLine="567"/>
        <w:jc w:val="both"/>
        <w:rPr>
          <w:b/>
          <w:bCs/>
        </w:rPr>
      </w:pPr>
      <w:r w:rsidRPr="00902BB6">
        <w:rPr>
          <w:b/>
          <w:bCs/>
        </w:rPr>
        <w:t xml:space="preserve">– с </w:t>
      </w:r>
      <w:r w:rsidR="007C3A0E">
        <w:rPr>
          <w:b/>
          <w:bCs/>
        </w:rPr>
        <w:t>1</w:t>
      </w:r>
      <w:r w:rsidR="00044752">
        <w:rPr>
          <w:b/>
          <w:bCs/>
        </w:rPr>
        <w:t>4</w:t>
      </w:r>
      <w:r w:rsidRPr="00902BB6">
        <w:rPr>
          <w:b/>
        </w:rPr>
        <w:t xml:space="preserve"> по </w:t>
      </w:r>
      <w:r w:rsidR="007C3A0E">
        <w:rPr>
          <w:b/>
        </w:rPr>
        <w:t>18</w:t>
      </w:r>
      <w:r w:rsidRPr="00902BB6">
        <w:rPr>
          <w:b/>
        </w:rPr>
        <w:t xml:space="preserve"> октября 20</w:t>
      </w:r>
      <w:r w:rsidR="00B63A66" w:rsidRPr="00902BB6">
        <w:rPr>
          <w:b/>
        </w:rPr>
        <w:t>2</w:t>
      </w:r>
      <w:r w:rsidR="007C3A0E">
        <w:rPr>
          <w:b/>
        </w:rPr>
        <w:t>4</w:t>
      </w:r>
      <w:r w:rsidRPr="00902BB6">
        <w:rPr>
          <w:b/>
        </w:rPr>
        <w:t xml:space="preserve"> г</w:t>
      </w:r>
      <w:r w:rsidRPr="00902BB6">
        <w:t>.</w:t>
      </w:r>
      <w:r w:rsidRPr="00902BB6">
        <w:rPr>
          <w:b/>
          <w:bCs/>
        </w:rPr>
        <w:t xml:space="preserve"> –</w:t>
      </w:r>
      <w:r w:rsidR="00F04068" w:rsidRPr="00902BB6">
        <w:rPr>
          <w:bCs/>
        </w:rPr>
        <w:t xml:space="preserve"> рассылка </w:t>
      </w:r>
      <w:r w:rsidRPr="00902BB6">
        <w:rPr>
          <w:bCs/>
        </w:rPr>
        <w:t xml:space="preserve">(на электронную почту авторов) </w:t>
      </w:r>
      <w:r w:rsidR="00F04068" w:rsidRPr="00902BB6">
        <w:rPr>
          <w:bCs/>
        </w:rPr>
        <w:t>приглашений к участию в Республиканских педагогических чтениях</w:t>
      </w:r>
      <w:r w:rsidRPr="007C3A0E">
        <w:rPr>
          <w:bCs/>
        </w:rPr>
        <w:t>;</w:t>
      </w:r>
      <w:r w:rsidR="005678CB" w:rsidRPr="00902BB6">
        <w:rPr>
          <w:b/>
          <w:bCs/>
        </w:rPr>
        <w:t xml:space="preserve"> </w:t>
      </w:r>
    </w:p>
    <w:p w:rsidR="005678CB" w:rsidRPr="00902BB6" w:rsidRDefault="00902BB6" w:rsidP="007C3A0E">
      <w:pPr>
        <w:pStyle w:val="a4"/>
        <w:spacing w:before="0" w:beforeAutospacing="0" w:after="0" w:afterAutospacing="0"/>
        <w:ind w:firstLine="567"/>
        <w:jc w:val="both"/>
        <w:rPr>
          <w:bCs/>
        </w:rPr>
      </w:pPr>
      <w:r w:rsidRPr="00902BB6">
        <w:rPr>
          <w:b/>
          <w:bCs/>
        </w:rPr>
        <w:t xml:space="preserve">– </w:t>
      </w:r>
      <w:r w:rsidR="00B63A66" w:rsidRPr="00902BB6">
        <w:rPr>
          <w:b/>
          <w:bCs/>
        </w:rPr>
        <w:t>2</w:t>
      </w:r>
      <w:r w:rsidR="007C3A0E">
        <w:rPr>
          <w:b/>
          <w:bCs/>
        </w:rPr>
        <w:t>9</w:t>
      </w:r>
      <w:r w:rsidR="00B63A66" w:rsidRPr="00902BB6">
        <w:rPr>
          <w:b/>
          <w:bCs/>
        </w:rPr>
        <w:t xml:space="preserve"> </w:t>
      </w:r>
      <w:r w:rsidR="00F2323F" w:rsidRPr="00902BB6">
        <w:rPr>
          <w:b/>
          <w:bCs/>
        </w:rPr>
        <w:t xml:space="preserve">октября </w:t>
      </w:r>
      <w:r w:rsidR="00E009F3" w:rsidRPr="00902BB6">
        <w:rPr>
          <w:b/>
          <w:bCs/>
        </w:rPr>
        <w:t>20</w:t>
      </w:r>
      <w:r w:rsidR="00B63A66" w:rsidRPr="00902BB6">
        <w:rPr>
          <w:b/>
          <w:bCs/>
        </w:rPr>
        <w:t>2</w:t>
      </w:r>
      <w:r w:rsidR="007C3A0E">
        <w:rPr>
          <w:b/>
          <w:bCs/>
        </w:rPr>
        <w:t>4</w:t>
      </w:r>
      <w:r w:rsidR="00E009F3" w:rsidRPr="00902BB6">
        <w:rPr>
          <w:b/>
          <w:bCs/>
        </w:rPr>
        <w:t xml:space="preserve"> г.</w:t>
      </w:r>
      <w:r w:rsidR="00267392" w:rsidRPr="00902BB6">
        <w:rPr>
          <w:bCs/>
        </w:rPr>
        <w:t xml:space="preserve"> – размещение на сайте ГОУ ДПО «</w:t>
      </w:r>
      <w:proofErr w:type="spellStart"/>
      <w:r w:rsidR="00267392" w:rsidRPr="00902BB6">
        <w:rPr>
          <w:bCs/>
        </w:rPr>
        <w:t>ИРОиПК</w:t>
      </w:r>
      <w:proofErr w:type="spellEnd"/>
      <w:r w:rsidR="00267392" w:rsidRPr="00902BB6">
        <w:rPr>
          <w:bCs/>
        </w:rPr>
        <w:t xml:space="preserve">» </w:t>
      </w:r>
      <w:r w:rsidR="00E009F3" w:rsidRPr="00902BB6">
        <w:rPr>
          <w:bCs/>
        </w:rPr>
        <w:t>программ</w:t>
      </w:r>
      <w:r w:rsidRPr="00902BB6">
        <w:rPr>
          <w:bCs/>
        </w:rPr>
        <w:t>ы</w:t>
      </w:r>
      <w:r w:rsidR="00E009F3" w:rsidRPr="00902BB6">
        <w:rPr>
          <w:bCs/>
        </w:rPr>
        <w:t xml:space="preserve"> </w:t>
      </w:r>
      <w:r w:rsidR="007C3A0E">
        <w:rPr>
          <w:bCs/>
        </w:rPr>
        <w:t xml:space="preserve">конференции </w:t>
      </w:r>
      <w:r w:rsidR="007C3A0E" w:rsidRPr="007C3A0E">
        <w:rPr>
          <w:bCs/>
        </w:rPr>
        <w:t>«Педагогические смыслы и современны</w:t>
      </w:r>
      <w:r w:rsidR="0079046E">
        <w:rPr>
          <w:bCs/>
        </w:rPr>
        <w:t>е</w:t>
      </w:r>
      <w:bookmarkStart w:id="0" w:name="_GoBack"/>
      <w:bookmarkEnd w:id="0"/>
      <w:r w:rsidR="007C3A0E" w:rsidRPr="007C3A0E">
        <w:rPr>
          <w:bCs/>
        </w:rPr>
        <w:t xml:space="preserve"> подходы к организации профессионального самоопределения личности»</w:t>
      </w:r>
      <w:r w:rsidR="007C3A0E">
        <w:rPr>
          <w:bCs/>
        </w:rPr>
        <w:t xml:space="preserve">, секционные заседания которой представлены </w:t>
      </w:r>
      <w:r w:rsidRPr="00902BB6">
        <w:rPr>
          <w:bCs/>
        </w:rPr>
        <w:t>педагогически</w:t>
      </w:r>
      <w:r w:rsidR="007C3A0E">
        <w:rPr>
          <w:bCs/>
        </w:rPr>
        <w:t>ми чтениями</w:t>
      </w:r>
      <w:r w:rsidRPr="00902BB6">
        <w:rPr>
          <w:bCs/>
        </w:rPr>
        <w:t xml:space="preserve"> </w:t>
      </w:r>
      <w:r w:rsidR="007C3A0E" w:rsidRPr="00530282">
        <w:rPr>
          <w:bCs/>
          <w:i/>
        </w:rPr>
        <w:t>«Особенности педагогического сопровождения личности в профессиональном самоопределении»</w:t>
      </w:r>
      <w:r w:rsidR="007C3A0E">
        <w:rPr>
          <w:bCs/>
        </w:rPr>
        <w:t xml:space="preserve"> с</w:t>
      </w:r>
      <w:r w:rsidRPr="00902BB6">
        <w:rPr>
          <w:bCs/>
        </w:rPr>
        <w:t xml:space="preserve"> </w:t>
      </w:r>
      <w:r w:rsidR="00267392" w:rsidRPr="00902BB6">
        <w:rPr>
          <w:bCs/>
        </w:rPr>
        <w:t>информаци</w:t>
      </w:r>
      <w:r w:rsidR="007C3A0E">
        <w:rPr>
          <w:bCs/>
        </w:rPr>
        <w:t>ей</w:t>
      </w:r>
      <w:r w:rsidR="00267392" w:rsidRPr="00902BB6">
        <w:rPr>
          <w:bCs/>
        </w:rPr>
        <w:t xml:space="preserve"> о составе тематических секций</w:t>
      </w:r>
      <w:r w:rsidR="00B63A66" w:rsidRPr="00902BB6">
        <w:rPr>
          <w:bCs/>
        </w:rPr>
        <w:t>;</w:t>
      </w:r>
    </w:p>
    <w:p w:rsidR="00B63A66" w:rsidRPr="00902BB6" w:rsidRDefault="00B63A66" w:rsidP="007C3A0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02BB6"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="007C3A0E">
        <w:rPr>
          <w:rFonts w:ascii="Times New Roman" w:hAnsi="Times New Roman"/>
          <w:b/>
          <w:bCs/>
          <w:sz w:val="24"/>
          <w:szCs w:val="24"/>
        </w:rPr>
        <w:t>01</w:t>
      </w:r>
      <w:r w:rsidRPr="00902BB6">
        <w:rPr>
          <w:rFonts w:ascii="Times New Roman" w:hAnsi="Times New Roman"/>
          <w:b/>
          <w:bCs/>
          <w:sz w:val="24"/>
          <w:szCs w:val="24"/>
        </w:rPr>
        <w:t xml:space="preserve"> ноября 202</w:t>
      </w:r>
      <w:r w:rsidR="007C3A0E">
        <w:rPr>
          <w:rFonts w:ascii="Times New Roman" w:hAnsi="Times New Roman"/>
          <w:b/>
          <w:bCs/>
          <w:sz w:val="24"/>
          <w:szCs w:val="24"/>
        </w:rPr>
        <w:t>4</w:t>
      </w:r>
      <w:r w:rsidRPr="00902BB6">
        <w:rPr>
          <w:rFonts w:ascii="Times New Roman" w:hAnsi="Times New Roman"/>
          <w:b/>
          <w:bCs/>
          <w:sz w:val="24"/>
          <w:szCs w:val="24"/>
        </w:rPr>
        <w:t xml:space="preserve"> г</w:t>
      </w:r>
      <w:r w:rsidRPr="00902BB6">
        <w:rPr>
          <w:rFonts w:ascii="Times New Roman" w:hAnsi="Times New Roman"/>
          <w:bCs/>
          <w:sz w:val="24"/>
          <w:szCs w:val="24"/>
        </w:rPr>
        <w:t>. – размещение на сайте ГОУ ДПО «</w:t>
      </w:r>
      <w:proofErr w:type="spellStart"/>
      <w:r w:rsidRPr="00902BB6">
        <w:rPr>
          <w:rFonts w:ascii="Times New Roman" w:hAnsi="Times New Roman"/>
          <w:bCs/>
          <w:sz w:val="24"/>
          <w:szCs w:val="24"/>
        </w:rPr>
        <w:t>ИРОиПК</w:t>
      </w:r>
      <w:proofErr w:type="spellEnd"/>
      <w:r w:rsidRPr="00902BB6">
        <w:rPr>
          <w:rFonts w:ascii="Times New Roman" w:hAnsi="Times New Roman"/>
          <w:bCs/>
          <w:sz w:val="24"/>
          <w:szCs w:val="24"/>
        </w:rPr>
        <w:t xml:space="preserve">» </w:t>
      </w:r>
      <w:r w:rsidRPr="00902BB6">
        <w:rPr>
          <w:rFonts w:ascii="Times New Roman" w:hAnsi="Times New Roman"/>
          <w:sz w:val="24"/>
          <w:szCs w:val="24"/>
        </w:rPr>
        <w:t xml:space="preserve">электронных версий выступлений </w:t>
      </w:r>
      <w:r w:rsidR="00032A7B" w:rsidRPr="00902BB6">
        <w:rPr>
          <w:rFonts w:ascii="Times New Roman" w:hAnsi="Times New Roman"/>
          <w:sz w:val="24"/>
          <w:szCs w:val="24"/>
        </w:rPr>
        <w:t xml:space="preserve">(тезисов) </w:t>
      </w:r>
      <w:r w:rsidRPr="00902BB6">
        <w:rPr>
          <w:rFonts w:ascii="Times New Roman" w:hAnsi="Times New Roman"/>
          <w:sz w:val="24"/>
          <w:szCs w:val="24"/>
        </w:rPr>
        <w:t>участников</w:t>
      </w:r>
      <w:r w:rsidR="00032A7B" w:rsidRPr="00902BB6">
        <w:rPr>
          <w:rFonts w:ascii="Times New Roman" w:hAnsi="Times New Roman"/>
          <w:sz w:val="24"/>
          <w:szCs w:val="24"/>
        </w:rPr>
        <w:t xml:space="preserve"> педагогических чтений </w:t>
      </w:r>
      <w:r w:rsidRPr="00902BB6">
        <w:rPr>
          <w:rFonts w:ascii="Times New Roman" w:hAnsi="Times New Roman"/>
          <w:sz w:val="24"/>
          <w:szCs w:val="24"/>
        </w:rPr>
        <w:t>в открытом доступе для ознакомления.</w:t>
      </w:r>
    </w:p>
    <w:p w:rsidR="00032A7B" w:rsidRPr="008D6A2A" w:rsidRDefault="00F04068" w:rsidP="008D6A2A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902BB6">
        <w:rPr>
          <w:rFonts w:ascii="Times New Roman" w:hAnsi="Times New Roman"/>
          <w:b/>
          <w:sz w:val="24"/>
          <w:szCs w:val="24"/>
        </w:rPr>
        <w:t xml:space="preserve">Дата проведения </w:t>
      </w:r>
      <w:r w:rsidR="007C3A0E" w:rsidRPr="007C3A0E">
        <w:rPr>
          <w:rFonts w:ascii="Times New Roman" w:hAnsi="Times New Roman"/>
          <w:sz w:val="24"/>
          <w:szCs w:val="24"/>
          <w:lang w:val="en-US"/>
        </w:rPr>
        <w:t>IX</w:t>
      </w:r>
      <w:r w:rsidR="000879AC" w:rsidRPr="00902BB6">
        <w:rPr>
          <w:rFonts w:ascii="Times New Roman" w:hAnsi="Times New Roman"/>
          <w:sz w:val="24"/>
          <w:szCs w:val="24"/>
        </w:rPr>
        <w:t xml:space="preserve"> </w:t>
      </w:r>
      <w:r w:rsidR="005678CB" w:rsidRPr="00902BB6">
        <w:rPr>
          <w:rFonts w:ascii="Times New Roman" w:hAnsi="Times New Roman"/>
          <w:sz w:val="24"/>
          <w:szCs w:val="24"/>
        </w:rPr>
        <w:t>Р</w:t>
      </w:r>
      <w:r w:rsidRPr="00902BB6">
        <w:rPr>
          <w:rFonts w:ascii="Times New Roman" w:hAnsi="Times New Roman"/>
          <w:sz w:val="24"/>
          <w:szCs w:val="24"/>
        </w:rPr>
        <w:t>еспубликанских педагогических чтений</w:t>
      </w:r>
      <w:r w:rsidR="006B3841" w:rsidRPr="00902BB6">
        <w:rPr>
          <w:rFonts w:ascii="Times New Roman" w:hAnsi="Times New Roman"/>
          <w:sz w:val="24"/>
          <w:szCs w:val="24"/>
        </w:rPr>
        <w:t xml:space="preserve"> –</w:t>
      </w:r>
      <w:r w:rsidRPr="00902BB6">
        <w:rPr>
          <w:rFonts w:ascii="Times New Roman" w:hAnsi="Times New Roman"/>
          <w:sz w:val="24"/>
          <w:szCs w:val="24"/>
        </w:rPr>
        <w:t xml:space="preserve"> </w:t>
      </w:r>
      <w:r w:rsidR="00902BB6" w:rsidRPr="00902BB6">
        <w:rPr>
          <w:rFonts w:ascii="Times New Roman" w:hAnsi="Times New Roman"/>
          <w:b/>
          <w:sz w:val="24"/>
          <w:szCs w:val="24"/>
        </w:rPr>
        <w:t>0</w:t>
      </w:r>
      <w:r w:rsidR="007C3A0E">
        <w:rPr>
          <w:rFonts w:ascii="Times New Roman" w:hAnsi="Times New Roman"/>
          <w:b/>
          <w:sz w:val="24"/>
          <w:szCs w:val="24"/>
        </w:rPr>
        <w:t>8</w:t>
      </w:r>
      <w:r w:rsidR="00032A7B" w:rsidRPr="00902BB6">
        <w:rPr>
          <w:rFonts w:ascii="Times New Roman" w:hAnsi="Times New Roman"/>
          <w:b/>
          <w:sz w:val="24"/>
          <w:szCs w:val="24"/>
        </w:rPr>
        <w:t xml:space="preserve"> </w:t>
      </w:r>
      <w:r w:rsidRPr="00902BB6">
        <w:rPr>
          <w:rFonts w:ascii="Times New Roman" w:hAnsi="Times New Roman"/>
          <w:b/>
          <w:sz w:val="24"/>
          <w:szCs w:val="24"/>
        </w:rPr>
        <w:t>ноября 20</w:t>
      </w:r>
      <w:r w:rsidR="00032A7B" w:rsidRPr="00902BB6">
        <w:rPr>
          <w:rFonts w:ascii="Times New Roman" w:hAnsi="Times New Roman"/>
          <w:b/>
          <w:sz w:val="24"/>
          <w:szCs w:val="24"/>
        </w:rPr>
        <w:t>2</w:t>
      </w:r>
      <w:r w:rsidR="007C3A0E">
        <w:rPr>
          <w:rFonts w:ascii="Times New Roman" w:hAnsi="Times New Roman"/>
          <w:b/>
          <w:sz w:val="24"/>
          <w:szCs w:val="24"/>
        </w:rPr>
        <w:t>4</w:t>
      </w:r>
      <w:r w:rsidR="008F1125">
        <w:rPr>
          <w:rFonts w:ascii="Times New Roman" w:hAnsi="Times New Roman"/>
          <w:b/>
          <w:sz w:val="24"/>
          <w:szCs w:val="24"/>
        </w:rPr>
        <w:t xml:space="preserve"> </w:t>
      </w:r>
      <w:r w:rsidRPr="00902BB6">
        <w:rPr>
          <w:rFonts w:ascii="Times New Roman" w:hAnsi="Times New Roman"/>
          <w:b/>
          <w:sz w:val="24"/>
          <w:szCs w:val="24"/>
        </w:rPr>
        <w:t xml:space="preserve">г. </w:t>
      </w:r>
    </w:p>
    <w:sectPr w:rsidR="00032A7B" w:rsidRPr="008D6A2A" w:rsidSect="007561C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50ECC"/>
    <w:multiLevelType w:val="hybridMultilevel"/>
    <w:tmpl w:val="BE823BC0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1BFD637E"/>
    <w:multiLevelType w:val="hybridMultilevel"/>
    <w:tmpl w:val="2A44DD1C"/>
    <w:lvl w:ilvl="0" w:tplc="0419000F">
      <w:start w:val="1"/>
      <w:numFmt w:val="decimal"/>
      <w:lvlText w:val="%1."/>
      <w:lvlJc w:val="left"/>
      <w:pPr>
        <w:ind w:left="1299" w:hanging="360"/>
      </w:pPr>
    </w:lvl>
    <w:lvl w:ilvl="1" w:tplc="04190019" w:tentative="1">
      <w:start w:val="1"/>
      <w:numFmt w:val="lowerLetter"/>
      <w:lvlText w:val="%2."/>
      <w:lvlJc w:val="left"/>
      <w:pPr>
        <w:ind w:left="2019" w:hanging="360"/>
      </w:pPr>
    </w:lvl>
    <w:lvl w:ilvl="2" w:tplc="0419001B" w:tentative="1">
      <w:start w:val="1"/>
      <w:numFmt w:val="lowerRoman"/>
      <w:lvlText w:val="%3."/>
      <w:lvlJc w:val="right"/>
      <w:pPr>
        <w:ind w:left="2739" w:hanging="180"/>
      </w:pPr>
    </w:lvl>
    <w:lvl w:ilvl="3" w:tplc="0419000F" w:tentative="1">
      <w:start w:val="1"/>
      <w:numFmt w:val="decimal"/>
      <w:lvlText w:val="%4."/>
      <w:lvlJc w:val="left"/>
      <w:pPr>
        <w:ind w:left="3459" w:hanging="360"/>
      </w:pPr>
    </w:lvl>
    <w:lvl w:ilvl="4" w:tplc="04190019" w:tentative="1">
      <w:start w:val="1"/>
      <w:numFmt w:val="lowerLetter"/>
      <w:lvlText w:val="%5."/>
      <w:lvlJc w:val="left"/>
      <w:pPr>
        <w:ind w:left="4179" w:hanging="360"/>
      </w:pPr>
    </w:lvl>
    <w:lvl w:ilvl="5" w:tplc="0419001B" w:tentative="1">
      <w:start w:val="1"/>
      <w:numFmt w:val="lowerRoman"/>
      <w:lvlText w:val="%6."/>
      <w:lvlJc w:val="right"/>
      <w:pPr>
        <w:ind w:left="4899" w:hanging="180"/>
      </w:pPr>
    </w:lvl>
    <w:lvl w:ilvl="6" w:tplc="0419000F" w:tentative="1">
      <w:start w:val="1"/>
      <w:numFmt w:val="decimal"/>
      <w:lvlText w:val="%7."/>
      <w:lvlJc w:val="left"/>
      <w:pPr>
        <w:ind w:left="5619" w:hanging="360"/>
      </w:pPr>
    </w:lvl>
    <w:lvl w:ilvl="7" w:tplc="04190019" w:tentative="1">
      <w:start w:val="1"/>
      <w:numFmt w:val="lowerLetter"/>
      <w:lvlText w:val="%8."/>
      <w:lvlJc w:val="left"/>
      <w:pPr>
        <w:ind w:left="6339" w:hanging="360"/>
      </w:pPr>
    </w:lvl>
    <w:lvl w:ilvl="8" w:tplc="0419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2">
    <w:nsid w:val="1EAF6959"/>
    <w:multiLevelType w:val="hybridMultilevel"/>
    <w:tmpl w:val="6644A28C"/>
    <w:lvl w:ilvl="0" w:tplc="5C1AEDF4">
      <w:start w:val="1"/>
      <w:numFmt w:val="decimal"/>
      <w:lvlText w:val="%1."/>
      <w:lvlJc w:val="left"/>
      <w:pPr>
        <w:ind w:left="185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291E2381"/>
    <w:multiLevelType w:val="hybridMultilevel"/>
    <w:tmpl w:val="8216F0E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34A2745E"/>
    <w:multiLevelType w:val="hybridMultilevel"/>
    <w:tmpl w:val="C9F40FEC"/>
    <w:lvl w:ilvl="0" w:tplc="1A3E2F3E">
      <w:start w:val="1"/>
      <w:numFmt w:val="decimal"/>
      <w:lvlText w:val="%1)"/>
      <w:lvlJc w:val="left"/>
      <w:pPr>
        <w:ind w:left="14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38CC1791"/>
    <w:multiLevelType w:val="hybridMultilevel"/>
    <w:tmpl w:val="DAC676AC"/>
    <w:lvl w:ilvl="0" w:tplc="04C6966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23F2C49"/>
    <w:multiLevelType w:val="hybridMultilevel"/>
    <w:tmpl w:val="ED50CDB0"/>
    <w:lvl w:ilvl="0" w:tplc="88FEEE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41210D"/>
    <w:multiLevelType w:val="hybridMultilevel"/>
    <w:tmpl w:val="A8EA904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7AB00CE1"/>
    <w:multiLevelType w:val="hybridMultilevel"/>
    <w:tmpl w:val="C40A6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6A74B5"/>
    <w:multiLevelType w:val="hybridMultilevel"/>
    <w:tmpl w:val="13AAD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9"/>
  </w:num>
  <w:num w:numId="8">
    <w:abstractNumId w:val="4"/>
  </w:num>
  <w:num w:numId="9">
    <w:abstractNumId w:val="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DC"/>
    <w:rsid w:val="00025877"/>
    <w:rsid w:val="000265F1"/>
    <w:rsid w:val="00032A7B"/>
    <w:rsid w:val="00044752"/>
    <w:rsid w:val="00054509"/>
    <w:rsid w:val="0006005D"/>
    <w:rsid w:val="000879AC"/>
    <w:rsid w:val="00093314"/>
    <w:rsid w:val="000A0D8F"/>
    <w:rsid w:val="000D0CA2"/>
    <w:rsid w:val="000D2C67"/>
    <w:rsid w:val="00155DC5"/>
    <w:rsid w:val="001605DC"/>
    <w:rsid w:val="0017086E"/>
    <w:rsid w:val="00174336"/>
    <w:rsid w:val="001774EC"/>
    <w:rsid w:val="0018394D"/>
    <w:rsid w:val="001C1B2E"/>
    <w:rsid w:val="00267392"/>
    <w:rsid w:val="00274008"/>
    <w:rsid w:val="00290820"/>
    <w:rsid w:val="002955E9"/>
    <w:rsid w:val="002A2EC9"/>
    <w:rsid w:val="003069CC"/>
    <w:rsid w:val="003424E4"/>
    <w:rsid w:val="003955B0"/>
    <w:rsid w:val="003B4FF3"/>
    <w:rsid w:val="003D287C"/>
    <w:rsid w:val="003E6A9C"/>
    <w:rsid w:val="00410CB4"/>
    <w:rsid w:val="00432E9F"/>
    <w:rsid w:val="00454F1A"/>
    <w:rsid w:val="00457692"/>
    <w:rsid w:val="004A6758"/>
    <w:rsid w:val="004B0128"/>
    <w:rsid w:val="004F25C4"/>
    <w:rsid w:val="00505176"/>
    <w:rsid w:val="00510E63"/>
    <w:rsid w:val="00530282"/>
    <w:rsid w:val="00532849"/>
    <w:rsid w:val="005678CB"/>
    <w:rsid w:val="00584C51"/>
    <w:rsid w:val="005A7AC9"/>
    <w:rsid w:val="005B755C"/>
    <w:rsid w:val="005C3454"/>
    <w:rsid w:val="005C4D01"/>
    <w:rsid w:val="005C7FCB"/>
    <w:rsid w:val="005E584B"/>
    <w:rsid w:val="005F5DAE"/>
    <w:rsid w:val="0060381B"/>
    <w:rsid w:val="00627C03"/>
    <w:rsid w:val="00637F49"/>
    <w:rsid w:val="0064742E"/>
    <w:rsid w:val="00677359"/>
    <w:rsid w:val="0068423B"/>
    <w:rsid w:val="006927B5"/>
    <w:rsid w:val="006A132C"/>
    <w:rsid w:val="006A1836"/>
    <w:rsid w:val="006B3841"/>
    <w:rsid w:val="006E07D3"/>
    <w:rsid w:val="006F0182"/>
    <w:rsid w:val="00700793"/>
    <w:rsid w:val="00712798"/>
    <w:rsid w:val="007147DD"/>
    <w:rsid w:val="00736879"/>
    <w:rsid w:val="00746F50"/>
    <w:rsid w:val="007560F1"/>
    <w:rsid w:val="007561CF"/>
    <w:rsid w:val="00787E63"/>
    <w:rsid w:val="0079046E"/>
    <w:rsid w:val="007A3160"/>
    <w:rsid w:val="007A6122"/>
    <w:rsid w:val="007C3A0E"/>
    <w:rsid w:val="007C3B68"/>
    <w:rsid w:val="007E4CAE"/>
    <w:rsid w:val="00843B25"/>
    <w:rsid w:val="0086303B"/>
    <w:rsid w:val="008A1524"/>
    <w:rsid w:val="008C59A1"/>
    <w:rsid w:val="008D2136"/>
    <w:rsid w:val="008D6A2A"/>
    <w:rsid w:val="008E3991"/>
    <w:rsid w:val="008E733E"/>
    <w:rsid w:val="008E7F9F"/>
    <w:rsid w:val="008F1125"/>
    <w:rsid w:val="00902BB6"/>
    <w:rsid w:val="009237D5"/>
    <w:rsid w:val="0097324A"/>
    <w:rsid w:val="0097684F"/>
    <w:rsid w:val="009C7ED0"/>
    <w:rsid w:val="009D14D3"/>
    <w:rsid w:val="009E6B80"/>
    <w:rsid w:val="00A02545"/>
    <w:rsid w:val="00A3155B"/>
    <w:rsid w:val="00A56D3E"/>
    <w:rsid w:val="00A70230"/>
    <w:rsid w:val="00A8007B"/>
    <w:rsid w:val="00B1010D"/>
    <w:rsid w:val="00B52CF4"/>
    <w:rsid w:val="00B63A66"/>
    <w:rsid w:val="00B666E7"/>
    <w:rsid w:val="00B75C55"/>
    <w:rsid w:val="00BB3445"/>
    <w:rsid w:val="00BD28E0"/>
    <w:rsid w:val="00BE33C5"/>
    <w:rsid w:val="00BE4378"/>
    <w:rsid w:val="00C50F4F"/>
    <w:rsid w:val="00CA5B0C"/>
    <w:rsid w:val="00CD389A"/>
    <w:rsid w:val="00D14A9E"/>
    <w:rsid w:val="00D275FB"/>
    <w:rsid w:val="00D60C3C"/>
    <w:rsid w:val="00DE41FF"/>
    <w:rsid w:val="00E009F3"/>
    <w:rsid w:val="00E246F6"/>
    <w:rsid w:val="00E44344"/>
    <w:rsid w:val="00E617AA"/>
    <w:rsid w:val="00E90C73"/>
    <w:rsid w:val="00EA0307"/>
    <w:rsid w:val="00EC5C3E"/>
    <w:rsid w:val="00EF462C"/>
    <w:rsid w:val="00EF4DD9"/>
    <w:rsid w:val="00F04068"/>
    <w:rsid w:val="00F22795"/>
    <w:rsid w:val="00F2323F"/>
    <w:rsid w:val="00F258C6"/>
    <w:rsid w:val="00F7026A"/>
    <w:rsid w:val="00F83186"/>
    <w:rsid w:val="00FB2C25"/>
    <w:rsid w:val="00FC66C1"/>
    <w:rsid w:val="00FD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74950C-2399-45C2-9F90-A5CD7B3E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07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8007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800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A8007B"/>
    <w:pPr>
      <w:ind w:left="720"/>
      <w:contextualSpacing/>
    </w:pPr>
  </w:style>
  <w:style w:type="character" w:customStyle="1" w:styleId="apple-converted-space">
    <w:name w:val="apple-converted-space"/>
    <w:basedOn w:val="a0"/>
    <w:rsid w:val="00A8007B"/>
  </w:style>
  <w:style w:type="character" w:customStyle="1" w:styleId="FontStyle69">
    <w:name w:val="Font Style69"/>
    <w:uiPriority w:val="99"/>
    <w:rsid w:val="00A8007B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f2fc0fs12">
    <w:name w:val="ff2 fc0 fs12"/>
    <w:basedOn w:val="a0"/>
    <w:rsid w:val="00457692"/>
  </w:style>
  <w:style w:type="character" w:styleId="a6">
    <w:name w:val="Strong"/>
    <w:qFormat/>
    <w:rsid w:val="004F25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9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uka.pgiro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xt.ru/antiplagi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uka.pgiro@mai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2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ПГИРО</Company>
  <LinksUpToDate>false</LinksUpToDate>
  <CharactersWithSpaces>6265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Скитская</dc:creator>
  <cp:keywords/>
  <dc:description/>
  <cp:lastModifiedBy>Учетная запись Майкрософт</cp:lastModifiedBy>
  <cp:revision>45</cp:revision>
  <cp:lastPrinted>2020-09-16T09:03:00Z</cp:lastPrinted>
  <dcterms:created xsi:type="dcterms:W3CDTF">2016-10-03T12:21:00Z</dcterms:created>
  <dcterms:modified xsi:type="dcterms:W3CDTF">2024-08-27T13:00:00Z</dcterms:modified>
</cp:coreProperties>
</file>